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C4A" w:rsidRPr="000558C4" w:rsidRDefault="00757574" w:rsidP="001B430D">
      <w:pPr>
        <w:rPr>
          <w:rFonts w:ascii="Gentium" w:hAnsi="Gentium"/>
          <w:sz w:val="28"/>
          <w:szCs w:val="28"/>
        </w:rPr>
      </w:pPr>
      <w:r w:rsidRPr="000558C4">
        <w:rPr>
          <w:rFonts w:ascii="Gentium" w:hAnsi="Gentium"/>
          <w:sz w:val="28"/>
          <w:szCs w:val="28"/>
        </w:rPr>
        <w:t xml:space="preserve">Congregation </w:t>
      </w:r>
      <w:r w:rsidR="00CE18D7" w:rsidRPr="000558C4">
        <w:rPr>
          <w:rFonts w:ascii="Gentium" w:hAnsi="Gentium"/>
          <w:sz w:val="28"/>
          <w:szCs w:val="28"/>
        </w:rPr>
        <w:t>of</w:t>
      </w:r>
      <w:r w:rsidR="00131522" w:rsidRPr="000558C4">
        <w:rPr>
          <w:rFonts w:ascii="Gentium" w:hAnsi="Gentium"/>
          <w:sz w:val="28"/>
          <w:szCs w:val="28"/>
        </w:rPr>
        <w:t xml:space="preserve"> </w:t>
      </w:r>
      <w:r w:rsidR="00B20D30" w:rsidRPr="000558C4">
        <w:rPr>
          <w:rFonts w:ascii="Gentium" w:hAnsi="Gentium"/>
          <w:sz w:val="28"/>
          <w:szCs w:val="28"/>
        </w:rPr>
        <w:t>the Lord Jesus Christ,</w:t>
      </w:r>
    </w:p>
    <w:p w:rsidR="00A95DC7" w:rsidRPr="000558C4" w:rsidRDefault="00A95DC7" w:rsidP="001B430D">
      <w:pPr>
        <w:rPr>
          <w:rFonts w:ascii="Gentium" w:hAnsi="Gentium"/>
          <w:sz w:val="28"/>
          <w:szCs w:val="28"/>
        </w:rPr>
      </w:pPr>
      <w:r w:rsidRPr="000558C4">
        <w:rPr>
          <w:rFonts w:ascii="Gentium" w:hAnsi="Gentium"/>
          <w:sz w:val="28"/>
          <w:szCs w:val="28"/>
        </w:rPr>
        <w:t xml:space="preserve">Earlier we read </w:t>
      </w:r>
      <w:r w:rsidRPr="000558C4">
        <w:rPr>
          <w:rFonts w:ascii="Gentium" w:hAnsi="Gentium"/>
          <w:b/>
          <w:sz w:val="28"/>
          <w:szCs w:val="28"/>
        </w:rPr>
        <w:t>Deut. 6:4</w:t>
      </w:r>
      <w:r w:rsidRPr="000558C4">
        <w:rPr>
          <w:rFonts w:ascii="Gentium" w:hAnsi="Gentium"/>
          <w:sz w:val="28"/>
          <w:szCs w:val="28"/>
        </w:rPr>
        <w:t xml:space="preserve"> where it says, “</w:t>
      </w:r>
      <w:r w:rsidRPr="000558C4">
        <w:rPr>
          <w:rFonts w:ascii="Gentium" w:hAnsi="Gentium"/>
          <w:i/>
          <w:sz w:val="28"/>
          <w:szCs w:val="28"/>
        </w:rPr>
        <w:t xml:space="preserve">Hear O Israel, the Lord our God, the </w:t>
      </w:r>
      <w:r w:rsidRPr="000558C4">
        <w:rPr>
          <w:rFonts w:ascii="Gentium" w:hAnsi="Gentium"/>
          <w:i/>
          <w:caps/>
          <w:sz w:val="28"/>
          <w:szCs w:val="28"/>
        </w:rPr>
        <w:t>Lord</w:t>
      </w:r>
      <w:r w:rsidRPr="000558C4">
        <w:rPr>
          <w:rFonts w:ascii="Gentium" w:hAnsi="Gentium"/>
          <w:i/>
          <w:sz w:val="28"/>
          <w:szCs w:val="28"/>
        </w:rPr>
        <w:t xml:space="preserve"> is one</w:t>
      </w:r>
      <w:r w:rsidRPr="000558C4">
        <w:rPr>
          <w:rFonts w:ascii="Gentium" w:hAnsi="Gentium"/>
          <w:sz w:val="28"/>
          <w:szCs w:val="28"/>
        </w:rPr>
        <w:t xml:space="preserve">.”  And for God’s Old Testament people, those words were the equivalent of our Apostles’ Creed.  They were known as the </w:t>
      </w:r>
      <w:proofErr w:type="spellStart"/>
      <w:r w:rsidRPr="000558C4">
        <w:rPr>
          <w:rFonts w:ascii="Gentium" w:hAnsi="Gentium"/>
          <w:i/>
          <w:sz w:val="28"/>
          <w:szCs w:val="28"/>
        </w:rPr>
        <w:t>Shema</w:t>
      </w:r>
      <w:proofErr w:type="spellEnd"/>
      <w:r w:rsidRPr="000558C4">
        <w:rPr>
          <w:rFonts w:ascii="Gentium" w:hAnsi="Gentium"/>
          <w:sz w:val="28"/>
          <w:szCs w:val="28"/>
        </w:rPr>
        <w:t>.  They were recited over and over again by the Jews, and they still are by Jewish people today.  And there is also the first commandment: “</w:t>
      </w:r>
      <w:r w:rsidRPr="000558C4">
        <w:rPr>
          <w:rFonts w:ascii="Gentium" w:hAnsi="Gentium"/>
          <w:i/>
          <w:sz w:val="28"/>
          <w:szCs w:val="28"/>
        </w:rPr>
        <w:t>You shall have no other gods before me</w:t>
      </w:r>
      <w:r w:rsidRPr="000558C4">
        <w:rPr>
          <w:rFonts w:ascii="Gentium" w:hAnsi="Gentium"/>
          <w:sz w:val="28"/>
          <w:szCs w:val="28"/>
        </w:rPr>
        <w:t xml:space="preserve">.”  In other words, don’t be like the other nations, which have </w:t>
      </w:r>
      <w:r w:rsidRPr="000558C4">
        <w:rPr>
          <w:rFonts w:ascii="Gentium" w:hAnsi="Gentium"/>
          <w:i/>
          <w:sz w:val="28"/>
          <w:szCs w:val="28"/>
        </w:rPr>
        <w:t>many</w:t>
      </w:r>
      <w:r w:rsidRPr="000558C4">
        <w:rPr>
          <w:rFonts w:ascii="Gentium" w:hAnsi="Gentium"/>
          <w:sz w:val="28"/>
          <w:szCs w:val="28"/>
        </w:rPr>
        <w:t xml:space="preserve"> gods; worship me as your </w:t>
      </w:r>
      <w:r w:rsidRPr="000558C4">
        <w:rPr>
          <w:rFonts w:ascii="Gentium" w:hAnsi="Gentium"/>
          <w:i/>
          <w:sz w:val="28"/>
          <w:szCs w:val="28"/>
        </w:rPr>
        <w:t>one</w:t>
      </w:r>
      <w:r w:rsidRPr="000558C4">
        <w:rPr>
          <w:rFonts w:ascii="Gentium" w:hAnsi="Gentium"/>
          <w:sz w:val="28"/>
          <w:szCs w:val="28"/>
        </w:rPr>
        <w:t xml:space="preserve"> God.</w:t>
      </w:r>
      <w:r w:rsidR="00CC7BA4" w:rsidRPr="000558C4">
        <w:rPr>
          <w:rFonts w:ascii="Gentium" w:hAnsi="Gentium"/>
          <w:sz w:val="28"/>
          <w:szCs w:val="28"/>
        </w:rPr>
        <w:t xml:space="preserve">  So the idea of ‘one God’ was a central truth for God’s Old Testament people.</w:t>
      </w:r>
    </w:p>
    <w:p w:rsidR="00A95DC7" w:rsidRPr="000558C4" w:rsidRDefault="00A95DC7" w:rsidP="001B430D">
      <w:pPr>
        <w:rPr>
          <w:rFonts w:ascii="Gentium" w:hAnsi="Gentium"/>
          <w:sz w:val="28"/>
          <w:szCs w:val="28"/>
        </w:rPr>
      </w:pPr>
    </w:p>
    <w:p w:rsidR="000A028B" w:rsidRPr="000558C4" w:rsidRDefault="00A95DC7" w:rsidP="001B430D">
      <w:pPr>
        <w:rPr>
          <w:rFonts w:ascii="Gentium" w:hAnsi="Gentium"/>
          <w:sz w:val="28"/>
          <w:szCs w:val="28"/>
        </w:rPr>
      </w:pPr>
      <w:r w:rsidRPr="000558C4">
        <w:rPr>
          <w:rFonts w:ascii="Gentium" w:hAnsi="Gentium"/>
          <w:sz w:val="28"/>
          <w:szCs w:val="28"/>
        </w:rPr>
        <w:t xml:space="preserve">So now think about our text in </w:t>
      </w:r>
      <w:r w:rsidRPr="000558C4">
        <w:rPr>
          <w:rFonts w:ascii="Gentium" w:hAnsi="Gentium"/>
          <w:b/>
          <w:sz w:val="28"/>
          <w:szCs w:val="28"/>
        </w:rPr>
        <w:t>Mark 12</w:t>
      </w:r>
      <w:r w:rsidRPr="000558C4">
        <w:rPr>
          <w:rFonts w:ascii="Gentium" w:hAnsi="Gentium"/>
          <w:sz w:val="28"/>
          <w:szCs w:val="28"/>
        </w:rPr>
        <w:t>.  Having been asked to identify the most important command, Jesus quoted Deut. 6:4, “</w:t>
      </w:r>
      <w:r w:rsidRPr="000558C4">
        <w:rPr>
          <w:rFonts w:ascii="Gentium" w:hAnsi="Gentium"/>
          <w:i/>
          <w:sz w:val="28"/>
          <w:szCs w:val="28"/>
        </w:rPr>
        <w:t xml:space="preserve">Hear O Israel, the Lord our God, the </w:t>
      </w:r>
      <w:r w:rsidRPr="000558C4">
        <w:rPr>
          <w:rFonts w:ascii="Gentium" w:hAnsi="Gentium"/>
          <w:i/>
          <w:caps/>
          <w:sz w:val="28"/>
          <w:szCs w:val="28"/>
        </w:rPr>
        <w:t>Lord</w:t>
      </w:r>
      <w:r w:rsidRPr="000558C4">
        <w:rPr>
          <w:rFonts w:ascii="Gentium" w:hAnsi="Gentium"/>
          <w:i/>
          <w:sz w:val="28"/>
          <w:szCs w:val="28"/>
        </w:rPr>
        <w:t xml:space="preserve"> is one,</w:t>
      </w:r>
      <w:r w:rsidRPr="000558C4">
        <w:rPr>
          <w:rFonts w:ascii="Gentium" w:hAnsi="Gentium"/>
          <w:sz w:val="28"/>
          <w:szCs w:val="28"/>
        </w:rPr>
        <w:t xml:space="preserve">” and then carried on with verse 5 and what it says about loving God with all your heart, soul, mind, and strength.  But what is Jesus’ main message </w:t>
      </w:r>
      <w:r w:rsidR="00CC7BA4" w:rsidRPr="000558C4">
        <w:rPr>
          <w:rFonts w:ascii="Gentium" w:hAnsi="Gentium"/>
          <w:sz w:val="28"/>
          <w:szCs w:val="28"/>
        </w:rPr>
        <w:t>throughout</w:t>
      </w:r>
      <w:r w:rsidRPr="000558C4">
        <w:rPr>
          <w:rFonts w:ascii="Gentium" w:hAnsi="Gentium"/>
          <w:sz w:val="28"/>
          <w:szCs w:val="28"/>
        </w:rPr>
        <w:t xml:space="preserve"> the Gospels?  I am the Son of God, sent by the Father; believe in me and worship me as your Saviour and Lord.  So … there is the Father and the Son</w:t>
      </w:r>
      <w:r w:rsidR="00CC7BA4" w:rsidRPr="000558C4">
        <w:rPr>
          <w:rFonts w:ascii="Gentium" w:hAnsi="Gentium"/>
          <w:sz w:val="28"/>
          <w:szCs w:val="28"/>
        </w:rPr>
        <w:t xml:space="preserve">??!! </w:t>
      </w:r>
      <w:r w:rsidRPr="000558C4">
        <w:rPr>
          <w:rFonts w:ascii="Gentium" w:hAnsi="Gentium"/>
          <w:sz w:val="28"/>
          <w:szCs w:val="28"/>
        </w:rPr>
        <w:t>…</w:t>
      </w:r>
      <w:r w:rsidR="000A028B" w:rsidRPr="000558C4">
        <w:rPr>
          <w:rFonts w:ascii="Gentium" w:hAnsi="Gentium"/>
          <w:sz w:val="28"/>
          <w:szCs w:val="28"/>
        </w:rPr>
        <w:t xml:space="preserve"> </w:t>
      </w:r>
      <w:proofErr w:type="gramStart"/>
      <w:r w:rsidR="000A028B" w:rsidRPr="000558C4">
        <w:rPr>
          <w:rFonts w:ascii="Gentium" w:hAnsi="Gentium"/>
          <w:sz w:val="28"/>
          <w:szCs w:val="28"/>
        </w:rPr>
        <w:t>but</w:t>
      </w:r>
      <w:proofErr w:type="gramEnd"/>
      <w:r w:rsidR="000A028B" w:rsidRPr="000558C4">
        <w:rPr>
          <w:rFonts w:ascii="Gentium" w:hAnsi="Gentium"/>
          <w:sz w:val="28"/>
          <w:szCs w:val="28"/>
        </w:rPr>
        <w:t xml:space="preserve"> t</w:t>
      </w:r>
      <w:r w:rsidRPr="000558C4">
        <w:rPr>
          <w:rFonts w:ascii="Gentium" w:hAnsi="Gentium"/>
          <w:sz w:val="28"/>
          <w:szCs w:val="28"/>
        </w:rPr>
        <w:t>hat’s two!</w:t>
      </w:r>
      <w:r w:rsidR="00985041">
        <w:rPr>
          <w:rFonts w:ascii="Gentium" w:hAnsi="Gentium"/>
          <w:sz w:val="28"/>
          <w:szCs w:val="28"/>
        </w:rPr>
        <w:t>?</w:t>
      </w:r>
      <w:r w:rsidRPr="000558C4">
        <w:rPr>
          <w:rFonts w:ascii="Gentium" w:hAnsi="Gentium"/>
          <w:sz w:val="28"/>
          <w:szCs w:val="28"/>
        </w:rPr>
        <w:t xml:space="preserve">  And then it got even harder when Jesus started talking about the Father and Him sending the Holy Spirit.  So … there is the Father, the Son, and the Holy Spirit</w:t>
      </w:r>
      <w:r w:rsidR="00CC7BA4" w:rsidRPr="000558C4">
        <w:rPr>
          <w:rFonts w:ascii="Gentium" w:hAnsi="Gentium"/>
          <w:sz w:val="28"/>
          <w:szCs w:val="28"/>
        </w:rPr>
        <w:t xml:space="preserve">??!! </w:t>
      </w:r>
      <w:r w:rsidRPr="000558C4">
        <w:rPr>
          <w:rFonts w:ascii="Gentium" w:hAnsi="Gentium"/>
          <w:sz w:val="28"/>
          <w:szCs w:val="28"/>
        </w:rPr>
        <w:t>…</w:t>
      </w:r>
      <w:r w:rsidR="000A028B" w:rsidRPr="000558C4">
        <w:rPr>
          <w:rFonts w:ascii="Gentium" w:hAnsi="Gentium"/>
          <w:sz w:val="28"/>
          <w:szCs w:val="28"/>
        </w:rPr>
        <w:t xml:space="preserve"> </w:t>
      </w:r>
      <w:proofErr w:type="gramStart"/>
      <w:r w:rsidR="000A028B" w:rsidRPr="000558C4">
        <w:rPr>
          <w:rFonts w:ascii="Gentium" w:hAnsi="Gentium"/>
          <w:sz w:val="28"/>
          <w:szCs w:val="28"/>
        </w:rPr>
        <w:t>but</w:t>
      </w:r>
      <w:proofErr w:type="gramEnd"/>
      <w:r w:rsidR="000A028B" w:rsidRPr="000558C4">
        <w:rPr>
          <w:rFonts w:ascii="Gentium" w:hAnsi="Gentium"/>
          <w:sz w:val="28"/>
          <w:szCs w:val="28"/>
        </w:rPr>
        <w:t xml:space="preserve"> that’s three?</w:t>
      </w:r>
      <w:r w:rsidR="00985041">
        <w:rPr>
          <w:rFonts w:ascii="Gentium" w:hAnsi="Gentium"/>
          <w:sz w:val="28"/>
          <w:szCs w:val="28"/>
        </w:rPr>
        <w:t>!</w:t>
      </w:r>
      <w:r w:rsidR="000A028B" w:rsidRPr="000558C4">
        <w:rPr>
          <w:rFonts w:ascii="Gentium" w:hAnsi="Gentium"/>
          <w:sz w:val="28"/>
          <w:szCs w:val="28"/>
        </w:rPr>
        <w:t xml:space="preserve">  But what Jesus </w:t>
      </w:r>
      <w:r w:rsidR="00985041">
        <w:rPr>
          <w:rFonts w:ascii="Gentium" w:hAnsi="Gentium"/>
          <w:sz w:val="28"/>
          <w:szCs w:val="28"/>
        </w:rPr>
        <w:t xml:space="preserve">was </w:t>
      </w:r>
      <w:r w:rsidR="000A028B" w:rsidRPr="000558C4">
        <w:rPr>
          <w:rFonts w:ascii="Gentium" w:hAnsi="Gentium"/>
          <w:sz w:val="28"/>
          <w:szCs w:val="28"/>
        </w:rPr>
        <w:t>saying in our text</w:t>
      </w:r>
      <w:r w:rsidR="00CC7BA4" w:rsidRPr="000558C4">
        <w:rPr>
          <w:rFonts w:ascii="Gentium" w:hAnsi="Gentium"/>
          <w:sz w:val="28"/>
          <w:szCs w:val="28"/>
        </w:rPr>
        <w:t xml:space="preserve"> was </w:t>
      </w:r>
      <w:r w:rsidR="000A028B" w:rsidRPr="000558C4">
        <w:rPr>
          <w:rFonts w:ascii="Gentium" w:hAnsi="Gentium"/>
          <w:sz w:val="28"/>
          <w:szCs w:val="28"/>
        </w:rPr>
        <w:t>“</w:t>
      </w:r>
      <w:r w:rsidR="00CC7BA4" w:rsidRPr="00985041">
        <w:rPr>
          <w:rFonts w:ascii="Gentium" w:hAnsi="Gentium"/>
          <w:i/>
          <w:sz w:val="28"/>
          <w:szCs w:val="28"/>
        </w:rPr>
        <w:t>t</w:t>
      </w:r>
      <w:r w:rsidR="000A028B" w:rsidRPr="00985041">
        <w:rPr>
          <w:rFonts w:ascii="Gentium" w:hAnsi="Gentium"/>
          <w:i/>
          <w:sz w:val="28"/>
          <w:szCs w:val="28"/>
        </w:rPr>
        <w:t>he Lord is one</w:t>
      </w:r>
      <w:r w:rsidR="000A028B" w:rsidRPr="000558C4">
        <w:rPr>
          <w:rFonts w:ascii="Gentium" w:hAnsi="Gentium"/>
          <w:sz w:val="28"/>
          <w:szCs w:val="28"/>
        </w:rPr>
        <w:t>.”  So … there is one God, but there is Father, Son, and Holy Spirit?</w:t>
      </w:r>
      <w:r w:rsidR="00CC7BA4" w:rsidRPr="000558C4">
        <w:rPr>
          <w:rFonts w:ascii="Gentium" w:hAnsi="Gentium"/>
          <w:sz w:val="28"/>
          <w:szCs w:val="28"/>
        </w:rPr>
        <w:t>?!!</w:t>
      </w:r>
      <w:r w:rsidR="000A028B" w:rsidRPr="000558C4">
        <w:rPr>
          <w:rFonts w:ascii="Gentium" w:hAnsi="Gentium"/>
          <w:sz w:val="28"/>
          <w:szCs w:val="28"/>
        </w:rPr>
        <w:t xml:space="preserve">  </w:t>
      </w:r>
      <w:r w:rsidR="00985041">
        <w:rPr>
          <w:rFonts w:ascii="Gentium" w:hAnsi="Gentium"/>
          <w:sz w:val="28"/>
          <w:szCs w:val="28"/>
        </w:rPr>
        <w:t xml:space="preserve">This sure sounds </w:t>
      </w:r>
      <w:r w:rsidR="00FD6EC0" w:rsidRPr="000558C4">
        <w:rPr>
          <w:rFonts w:ascii="Gentium" w:hAnsi="Gentium"/>
          <w:sz w:val="28"/>
          <w:szCs w:val="28"/>
        </w:rPr>
        <w:t>like new maths</w:t>
      </w:r>
      <w:r w:rsidR="00985041">
        <w:rPr>
          <w:rFonts w:ascii="Gentium" w:hAnsi="Gentium"/>
          <w:sz w:val="28"/>
          <w:szCs w:val="28"/>
        </w:rPr>
        <w:t>; e</w:t>
      </w:r>
      <w:r w:rsidR="00FD6EC0" w:rsidRPr="000558C4">
        <w:rPr>
          <w:rFonts w:ascii="Gentium" w:hAnsi="Gentium"/>
          <w:sz w:val="28"/>
          <w:szCs w:val="28"/>
        </w:rPr>
        <w:t>veryone knows that 1+1+1=3, but this sounded like 1</w:t>
      </w:r>
      <w:r w:rsidR="000A028B" w:rsidRPr="000558C4">
        <w:rPr>
          <w:rFonts w:ascii="Gentium" w:hAnsi="Gentium"/>
          <w:sz w:val="28"/>
          <w:szCs w:val="28"/>
        </w:rPr>
        <w:t>+1+1=1?</w:t>
      </w:r>
      <w:r w:rsidR="00FD6EC0" w:rsidRPr="000558C4">
        <w:rPr>
          <w:rFonts w:ascii="Gentium" w:hAnsi="Gentium"/>
          <w:sz w:val="28"/>
          <w:szCs w:val="28"/>
        </w:rPr>
        <w:t>!  How could this be?</w:t>
      </w:r>
      <w:r w:rsidR="000A028B" w:rsidRPr="000558C4">
        <w:rPr>
          <w:rFonts w:ascii="Gentium" w:hAnsi="Gentium"/>
          <w:sz w:val="28"/>
          <w:szCs w:val="28"/>
        </w:rPr>
        <w:t xml:space="preserve">  </w:t>
      </w:r>
    </w:p>
    <w:p w:rsidR="000A028B" w:rsidRPr="000558C4" w:rsidRDefault="000A028B" w:rsidP="001B430D">
      <w:pPr>
        <w:rPr>
          <w:rFonts w:ascii="Gentium" w:hAnsi="Gentium"/>
          <w:sz w:val="28"/>
          <w:szCs w:val="28"/>
        </w:rPr>
      </w:pPr>
    </w:p>
    <w:p w:rsidR="00A95DC7" w:rsidRPr="000558C4" w:rsidRDefault="000A028B" w:rsidP="001B430D">
      <w:pPr>
        <w:rPr>
          <w:rFonts w:ascii="Gentium" w:hAnsi="Gentium"/>
          <w:sz w:val="28"/>
          <w:szCs w:val="28"/>
        </w:rPr>
      </w:pPr>
      <w:r w:rsidRPr="000558C4">
        <w:rPr>
          <w:rFonts w:ascii="Gentium" w:hAnsi="Gentium"/>
          <w:sz w:val="28"/>
          <w:szCs w:val="28"/>
        </w:rPr>
        <w:t xml:space="preserve">It is hardly surprising, then, isn’t it, that this was </w:t>
      </w:r>
      <w:r w:rsidRPr="000558C4">
        <w:rPr>
          <w:rFonts w:ascii="Gentium" w:hAnsi="Gentium"/>
          <w:i/>
          <w:sz w:val="28"/>
          <w:szCs w:val="28"/>
        </w:rPr>
        <w:t>the</w:t>
      </w:r>
      <w:r w:rsidRPr="000558C4">
        <w:rPr>
          <w:rFonts w:ascii="Gentium" w:hAnsi="Gentium"/>
          <w:sz w:val="28"/>
          <w:szCs w:val="28"/>
        </w:rPr>
        <w:t xml:space="preserve"> doctrine that the church really struggled with for at least 400 odd years.  </w:t>
      </w:r>
      <w:r w:rsidR="00CC7BA4" w:rsidRPr="000558C4">
        <w:rPr>
          <w:rFonts w:ascii="Gentium" w:hAnsi="Gentium"/>
          <w:sz w:val="28"/>
          <w:szCs w:val="28"/>
        </w:rPr>
        <w:t xml:space="preserve">Are the Son and the Spirit truly God?  Are they eternal God?  Is Jesus truly human?  How?  </w:t>
      </w:r>
      <w:r w:rsidRPr="000558C4">
        <w:rPr>
          <w:rFonts w:ascii="Gentium" w:hAnsi="Gentium"/>
          <w:sz w:val="28"/>
          <w:szCs w:val="28"/>
        </w:rPr>
        <w:t xml:space="preserve">And I am pretty sure that even if you believe the doctrine of the Trinity, it </w:t>
      </w:r>
      <w:r w:rsidR="00CC7BA4" w:rsidRPr="000558C4">
        <w:rPr>
          <w:rFonts w:ascii="Gentium" w:hAnsi="Gentium"/>
          <w:sz w:val="28"/>
          <w:szCs w:val="28"/>
        </w:rPr>
        <w:t xml:space="preserve">still </w:t>
      </w:r>
      <w:r w:rsidRPr="000558C4">
        <w:rPr>
          <w:rFonts w:ascii="Gentium" w:hAnsi="Gentium"/>
          <w:sz w:val="28"/>
          <w:szCs w:val="28"/>
        </w:rPr>
        <w:t>blows your mind</w:t>
      </w:r>
      <w:r w:rsidR="00CC7BA4" w:rsidRPr="000558C4">
        <w:rPr>
          <w:rFonts w:ascii="Gentium" w:hAnsi="Gentium"/>
          <w:sz w:val="28"/>
          <w:szCs w:val="28"/>
        </w:rPr>
        <w:t xml:space="preserve"> – 3 and 1; 1 and 3!?</w:t>
      </w:r>
      <w:r w:rsidRPr="000558C4">
        <w:rPr>
          <w:rFonts w:ascii="Gentium" w:hAnsi="Gentium"/>
          <w:sz w:val="28"/>
          <w:szCs w:val="28"/>
        </w:rPr>
        <w:t xml:space="preserve">  </w:t>
      </w:r>
      <w:r w:rsidR="00FD6EC0" w:rsidRPr="000558C4">
        <w:rPr>
          <w:rFonts w:ascii="Gentium" w:hAnsi="Gentium"/>
          <w:sz w:val="28"/>
          <w:szCs w:val="28"/>
        </w:rPr>
        <w:t>How is this possible?</w:t>
      </w:r>
    </w:p>
    <w:p w:rsidR="00B51516" w:rsidRPr="000558C4" w:rsidRDefault="00A95DC7" w:rsidP="001B430D">
      <w:pPr>
        <w:rPr>
          <w:rFonts w:ascii="Gentium" w:hAnsi="Gentium"/>
          <w:sz w:val="28"/>
          <w:szCs w:val="28"/>
        </w:rPr>
      </w:pPr>
      <w:r w:rsidRPr="000558C4">
        <w:rPr>
          <w:rFonts w:ascii="Gentium" w:hAnsi="Gentium"/>
          <w:sz w:val="28"/>
          <w:szCs w:val="28"/>
        </w:rPr>
        <w:t xml:space="preserve">  </w:t>
      </w:r>
    </w:p>
    <w:p w:rsidR="00004ECD" w:rsidRPr="000558C4" w:rsidRDefault="00FD6EC0" w:rsidP="00502D5A">
      <w:pPr>
        <w:pBdr>
          <w:top w:val="single" w:sz="4" w:space="1" w:color="auto"/>
          <w:left w:val="single" w:sz="4" w:space="4" w:color="auto"/>
          <w:bottom w:val="single" w:sz="4" w:space="1" w:color="auto"/>
          <w:right w:val="single" w:sz="4" w:space="4" w:color="auto"/>
        </w:pBdr>
        <w:rPr>
          <w:rFonts w:ascii="Gentium" w:hAnsi="Gentium"/>
          <w:sz w:val="28"/>
          <w:szCs w:val="28"/>
        </w:rPr>
      </w:pPr>
      <w:r w:rsidRPr="000558C4">
        <w:rPr>
          <w:rFonts w:ascii="Gentium" w:hAnsi="Gentium"/>
          <w:sz w:val="28"/>
          <w:szCs w:val="28"/>
        </w:rPr>
        <w:t xml:space="preserve">Well, </w:t>
      </w:r>
      <w:r w:rsidR="00B55464" w:rsidRPr="000558C4">
        <w:rPr>
          <w:rFonts w:ascii="Gentium" w:hAnsi="Gentium"/>
          <w:sz w:val="28"/>
          <w:szCs w:val="28"/>
        </w:rPr>
        <w:t xml:space="preserve">we are going to do three things this afternoon: First off, I will </w:t>
      </w:r>
      <w:r w:rsidR="00B55464" w:rsidRPr="000558C4">
        <w:rPr>
          <w:rFonts w:ascii="Gentium" w:hAnsi="Gentium"/>
          <w:b/>
          <w:sz w:val="28"/>
          <w:szCs w:val="28"/>
        </w:rPr>
        <w:t>state the doctrine of the Trinity</w:t>
      </w:r>
      <w:r w:rsidR="00B55464" w:rsidRPr="000558C4">
        <w:rPr>
          <w:rFonts w:ascii="Gentium" w:hAnsi="Gentium"/>
          <w:sz w:val="28"/>
          <w:szCs w:val="28"/>
        </w:rPr>
        <w:t xml:space="preserve"> as simply as possible</w:t>
      </w:r>
      <w:r w:rsidRPr="000558C4">
        <w:rPr>
          <w:rFonts w:ascii="Gentium" w:hAnsi="Gentium"/>
          <w:sz w:val="28"/>
          <w:szCs w:val="28"/>
        </w:rPr>
        <w:t>, t</w:t>
      </w:r>
      <w:r w:rsidR="00B55464" w:rsidRPr="000558C4">
        <w:rPr>
          <w:rFonts w:ascii="Gentium" w:hAnsi="Gentium"/>
          <w:sz w:val="28"/>
          <w:szCs w:val="28"/>
        </w:rPr>
        <w:t xml:space="preserve">hen we want to see </w:t>
      </w:r>
      <w:r w:rsidR="00B55464" w:rsidRPr="000558C4">
        <w:rPr>
          <w:rFonts w:ascii="Gentium" w:hAnsi="Gentium"/>
          <w:b/>
          <w:sz w:val="28"/>
          <w:szCs w:val="28"/>
        </w:rPr>
        <w:t>how it is laid out in the Bible</w:t>
      </w:r>
      <w:r w:rsidRPr="000558C4">
        <w:rPr>
          <w:rFonts w:ascii="Gentium" w:hAnsi="Gentium"/>
          <w:sz w:val="28"/>
          <w:szCs w:val="28"/>
        </w:rPr>
        <w:t>, a</w:t>
      </w:r>
      <w:r w:rsidR="00B55464" w:rsidRPr="000558C4">
        <w:rPr>
          <w:rFonts w:ascii="Gentium" w:hAnsi="Gentium"/>
          <w:sz w:val="28"/>
          <w:szCs w:val="28"/>
        </w:rPr>
        <w:t xml:space="preserve">nd thirdly and lastly, we want to see </w:t>
      </w:r>
      <w:r w:rsidR="00B55464" w:rsidRPr="000558C4">
        <w:rPr>
          <w:rFonts w:ascii="Gentium" w:hAnsi="Gentium"/>
          <w:b/>
          <w:sz w:val="28"/>
          <w:szCs w:val="28"/>
        </w:rPr>
        <w:t>why it matters</w:t>
      </w:r>
      <w:r w:rsidR="00B55464" w:rsidRPr="000558C4">
        <w:rPr>
          <w:rFonts w:ascii="Gentium" w:hAnsi="Gentium"/>
          <w:sz w:val="28"/>
          <w:szCs w:val="28"/>
        </w:rPr>
        <w:t xml:space="preserve">?  </w:t>
      </w:r>
      <w:r w:rsidR="00487B12" w:rsidRPr="000558C4">
        <w:rPr>
          <w:rFonts w:ascii="Gentium" w:hAnsi="Gentium"/>
          <w:sz w:val="28"/>
          <w:szCs w:val="28"/>
        </w:rPr>
        <w:t>And our aim is to spend most of our time on that last point.</w:t>
      </w:r>
    </w:p>
    <w:p w:rsidR="005331B7" w:rsidRPr="000558C4" w:rsidRDefault="005331B7" w:rsidP="001B430D">
      <w:pPr>
        <w:rPr>
          <w:rFonts w:ascii="Gentium" w:hAnsi="Gentium"/>
          <w:sz w:val="28"/>
          <w:szCs w:val="28"/>
        </w:rPr>
      </w:pPr>
    </w:p>
    <w:p w:rsidR="0094049E" w:rsidRPr="000558C4" w:rsidRDefault="00B55934" w:rsidP="000B7B3B">
      <w:pPr>
        <w:numPr>
          <w:ilvl w:val="0"/>
          <w:numId w:val="5"/>
        </w:numPr>
        <w:rPr>
          <w:rFonts w:ascii="Gentium" w:hAnsi="Gentium"/>
          <w:sz w:val="28"/>
          <w:szCs w:val="28"/>
        </w:rPr>
      </w:pPr>
      <w:r w:rsidRPr="000558C4">
        <w:rPr>
          <w:rFonts w:ascii="Gentium" w:hAnsi="Gentium"/>
          <w:sz w:val="28"/>
          <w:szCs w:val="28"/>
        </w:rPr>
        <w:t xml:space="preserve">So first of all, </w:t>
      </w:r>
      <w:r w:rsidR="000B48D8" w:rsidRPr="000558C4">
        <w:rPr>
          <w:rFonts w:ascii="Gentium" w:hAnsi="Gentium"/>
          <w:sz w:val="28"/>
          <w:szCs w:val="28"/>
        </w:rPr>
        <w:t xml:space="preserve">the doctrine </w:t>
      </w:r>
      <w:r w:rsidR="00383703" w:rsidRPr="000558C4">
        <w:rPr>
          <w:rFonts w:ascii="Gentium" w:hAnsi="Gentium"/>
          <w:sz w:val="28"/>
          <w:szCs w:val="28"/>
        </w:rPr>
        <w:t>of the Trinity</w:t>
      </w:r>
      <w:r w:rsidR="00B55464" w:rsidRPr="000558C4">
        <w:rPr>
          <w:rFonts w:ascii="Gentium" w:hAnsi="Gentium"/>
          <w:sz w:val="28"/>
          <w:szCs w:val="28"/>
        </w:rPr>
        <w:t>, stated, as simply as possible.</w:t>
      </w:r>
    </w:p>
    <w:p w:rsidR="00CD6EB5" w:rsidRPr="000558C4" w:rsidRDefault="00CD6EB5" w:rsidP="00CD6EB5">
      <w:pPr>
        <w:ind w:left="357"/>
        <w:rPr>
          <w:rFonts w:ascii="Gentium" w:hAnsi="Gentium"/>
          <w:sz w:val="28"/>
          <w:szCs w:val="28"/>
        </w:rPr>
      </w:pPr>
    </w:p>
    <w:p w:rsidR="000A028B" w:rsidRPr="000558C4" w:rsidRDefault="000A028B" w:rsidP="000B7B3B">
      <w:pPr>
        <w:numPr>
          <w:ilvl w:val="1"/>
          <w:numId w:val="5"/>
        </w:numPr>
        <w:rPr>
          <w:rFonts w:ascii="Gentium" w:hAnsi="Gentium"/>
          <w:sz w:val="28"/>
          <w:szCs w:val="28"/>
        </w:rPr>
      </w:pPr>
      <w:r w:rsidRPr="000558C4">
        <w:rPr>
          <w:rFonts w:ascii="Gentium" w:hAnsi="Gentium"/>
          <w:sz w:val="28"/>
          <w:szCs w:val="28"/>
        </w:rPr>
        <w:t xml:space="preserve">Referring to </w:t>
      </w:r>
      <w:r w:rsidRPr="000558C4">
        <w:rPr>
          <w:rFonts w:ascii="Gentium" w:hAnsi="Gentium"/>
          <w:b/>
          <w:sz w:val="28"/>
          <w:szCs w:val="28"/>
        </w:rPr>
        <w:t>Deuteronomy 6:4</w:t>
      </w:r>
      <w:r w:rsidRPr="000558C4">
        <w:rPr>
          <w:rFonts w:ascii="Gentium" w:hAnsi="Gentium"/>
          <w:sz w:val="28"/>
          <w:szCs w:val="28"/>
        </w:rPr>
        <w:t xml:space="preserve">, Q/A 25 says, “Since there is one God, why do you speak of three: Father, Son, and Holy Spirit?”  And the answer?  “Because that is how God has revealed Himself in His word: these three distinct persons are one, true, eternal God.”   </w:t>
      </w:r>
    </w:p>
    <w:p w:rsidR="0094049E" w:rsidRPr="000558C4" w:rsidRDefault="001E57C0" w:rsidP="000A028B">
      <w:pPr>
        <w:numPr>
          <w:ilvl w:val="2"/>
          <w:numId w:val="5"/>
        </w:numPr>
        <w:rPr>
          <w:rFonts w:ascii="Gentium" w:hAnsi="Gentium"/>
          <w:sz w:val="28"/>
          <w:szCs w:val="28"/>
        </w:rPr>
      </w:pPr>
      <w:r w:rsidRPr="000558C4">
        <w:rPr>
          <w:rFonts w:ascii="Gentium" w:hAnsi="Gentium"/>
          <w:sz w:val="28"/>
          <w:szCs w:val="28"/>
        </w:rPr>
        <w:t xml:space="preserve">So </w:t>
      </w:r>
      <w:r w:rsidR="00CD6EB5" w:rsidRPr="000558C4">
        <w:rPr>
          <w:rFonts w:ascii="Gentium" w:hAnsi="Gentium"/>
          <w:sz w:val="28"/>
          <w:szCs w:val="28"/>
        </w:rPr>
        <w:t xml:space="preserve">boys and girls, </w:t>
      </w:r>
      <w:r w:rsidRPr="000558C4">
        <w:rPr>
          <w:rFonts w:ascii="Gentium" w:hAnsi="Gentium"/>
          <w:sz w:val="28"/>
          <w:szCs w:val="28"/>
        </w:rPr>
        <w:t xml:space="preserve">if I ask you </w:t>
      </w:r>
      <w:proofErr w:type="gramStart"/>
      <w:r w:rsidR="00F168F5" w:rsidRPr="000558C4">
        <w:rPr>
          <w:rFonts w:ascii="Gentium" w:hAnsi="Gentium"/>
          <w:sz w:val="28"/>
          <w:szCs w:val="28"/>
        </w:rPr>
        <w:t>H</w:t>
      </w:r>
      <w:r w:rsidRPr="000558C4">
        <w:rPr>
          <w:rFonts w:ascii="Gentium" w:hAnsi="Gentium"/>
          <w:sz w:val="28"/>
          <w:szCs w:val="28"/>
        </w:rPr>
        <w:t>ow</w:t>
      </w:r>
      <w:proofErr w:type="gramEnd"/>
      <w:r w:rsidRPr="000558C4">
        <w:rPr>
          <w:rFonts w:ascii="Gentium" w:hAnsi="Gentium"/>
          <w:sz w:val="28"/>
          <w:szCs w:val="28"/>
        </w:rPr>
        <w:t xml:space="preserve"> many Gods are there?</w:t>
      </w:r>
      <w:r w:rsidR="00F168F5" w:rsidRPr="000558C4">
        <w:rPr>
          <w:rFonts w:ascii="Gentium" w:hAnsi="Gentium"/>
          <w:sz w:val="28"/>
          <w:szCs w:val="28"/>
        </w:rPr>
        <w:t xml:space="preserve"> </w:t>
      </w:r>
      <w:proofErr w:type="gramStart"/>
      <w:r w:rsidR="00F168F5" w:rsidRPr="000558C4">
        <w:rPr>
          <w:rFonts w:ascii="Gentium" w:hAnsi="Gentium"/>
          <w:sz w:val="28"/>
          <w:szCs w:val="28"/>
        </w:rPr>
        <w:t>y</w:t>
      </w:r>
      <w:r w:rsidRPr="000558C4">
        <w:rPr>
          <w:rFonts w:ascii="Gentium" w:hAnsi="Gentium"/>
          <w:sz w:val="28"/>
          <w:szCs w:val="28"/>
        </w:rPr>
        <w:t>our</w:t>
      </w:r>
      <w:proofErr w:type="gramEnd"/>
      <w:r w:rsidRPr="000558C4">
        <w:rPr>
          <w:rFonts w:ascii="Gentium" w:hAnsi="Gentium"/>
          <w:sz w:val="28"/>
          <w:szCs w:val="28"/>
        </w:rPr>
        <w:t xml:space="preserve"> answer will be?  One.  There is only o</w:t>
      </w:r>
      <w:r w:rsidR="00804E66" w:rsidRPr="000558C4">
        <w:rPr>
          <w:rFonts w:ascii="Gentium" w:hAnsi="Gentium"/>
          <w:sz w:val="28"/>
          <w:szCs w:val="28"/>
        </w:rPr>
        <w:t xml:space="preserve">ne God.  </w:t>
      </w:r>
      <w:r w:rsidR="00FD6EC0" w:rsidRPr="000558C4">
        <w:rPr>
          <w:rFonts w:ascii="Gentium" w:hAnsi="Gentium"/>
          <w:sz w:val="28"/>
          <w:szCs w:val="28"/>
        </w:rPr>
        <w:t>And if I ask you, how many person</w:t>
      </w:r>
      <w:r w:rsidR="00985041">
        <w:rPr>
          <w:rFonts w:ascii="Gentium" w:hAnsi="Gentium"/>
          <w:sz w:val="28"/>
          <w:szCs w:val="28"/>
        </w:rPr>
        <w:t>s</w:t>
      </w:r>
      <w:r w:rsidR="00FD6EC0" w:rsidRPr="000558C4">
        <w:rPr>
          <w:rFonts w:ascii="Gentium" w:hAnsi="Gentium"/>
          <w:sz w:val="28"/>
          <w:szCs w:val="28"/>
        </w:rPr>
        <w:t xml:space="preserve"> are there in the Godhead? Your answer will be: Three – </w:t>
      </w:r>
      <w:r w:rsidR="000A028B" w:rsidRPr="000558C4">
        <w:rPr>
          <w:rFonts w:ascii="Gentium" w:hAnsi="Gentium"/>
          <w:sz w:val="28"/>
          <w:szCs w:val="28"/>
        </w:rPr>
        <w:t xml:space="preserve">Father, Son, and Holy Spirit.  </w:t>
      </w:r>
      <w:r w:rsidR="006242A0" w:rsidRPr="000558C4">
        <w:rPr>
          <w:rFonts w:ascii="Gentium" w:hAnsi="Gentium"/>
          <w:sz w:val="28"/>
          <w:szCs w:val="28"/>
        </w:rPr>
        <w:t xml:space="preserve">So the </w:t>
      </w:r>
      <w:r w:rsidR="006242A0" w:rsidRPr="000558C4">
        <w:rPr>
          <w:rFonts w:ascii="Gentium" w:hAnsi="Gentium"/>
          <w:sz w:val="28"/>
          <w:szCs w:val="28"/>
        </w:rPr>
        <w:lastRenderedPageBreak/>
        <w:t xml:space="preserve">simplest form of the doctrine of the Trinity is that </w:t>
      </w:r>
      <w:r w:rsidR="006242A0" w:rsidRPr="000558C4">
        <w:rPr>
          <w:rFonts w:ascii="Gentium" w:hAnsi="Gentium"/>
          <w:b/>
          <w:sz w:val="28"/>
          <w:szCs w:val="28"/>
        </w:rPr>
        <w:t>there is one God who exists in three persons</w:t>
      </w:r>
      <w:r w:rsidR="006242A0" w:rsidRPr="000558C4">
        <w:rPr>
          <w:rFonts w:ascii="Gentium" w:hAnsi="Gentium"/>
          <w:sz w:val="28"/>
          <w:szCs w:val="28"/>
        </w:rPr>
        <w:t>.</w:t>
      </w:r>
      <w:r w:rsidR="00FD6EC0" w:rsidRPr="000558C4">
        <w:rPr>
          <w:rFonts w:ascii="Gentium" w:hAnsi="Gentium"/>
          <w:sz w:val="28"/>
          <w:szCs w:val="28"/>
        </w:rPr>
        <w:t xml:space="preserve">  </w:t>
      </w:r>
    </w:p>
    <w:p w:rsidR="00B86E7D" w:rsidRPr="000558C4" w:rsidRDefault="00FC16A3" w:rsidP="009E674B">
      <w:pPr>
        <w:numPr>
          <w:ilvl w:val="1"/>
          <w:numId w:val="5"/>
        </w:numPr>
        <w:rPr>
          <w:rFonts w:ascii="Gentium" w:hAnsi="Gentium"/>
          <w:sz w:val="28"/>
          <w:szCs w:val="28"/>
        </w:rPr>
      </w:pPr>
      <w:r w:rsidRPr="000558C4">
        <w:rPr>
          <w:rFonts w:ascii="Gentium" w:hAnsi="Gentium"/>
          <w:sz w:val="28"/>
          <w:szCs w:val="28"/>
        </w:rPr>
        <w:t xml:space="preserve">So now </w:t>
      </w:r>
      <w:r w:rsidR="003A66F6" w:rsidRPr="000558C4">
        <w:rPr>
          <w:rFonts w:ascii="Gentium" w:hAnsi="Gentium"/>
          <w:sz w:val="28"/>
          <w:szCs w:val="28"/>
        </w:rPr>
        <w:t xml:space="preserve">you </w:t>
      </w:r>
      <w:r w:rsidR="00257E28" w:rsidRPr="000558C4">
        <w:rPr>
          <w:rFonts w:ascii="Gentium" w:hAnsi="Gentium"/>
          <w:sz w:val="28"/>
          <w:szCs w:val="28"/>
        </w:rPr>
        <w:t xml:space="preserve">are probably </w:t>
      </w:r>
      <w:r w:rsidR="009A531A" w:rsidRPr="000558C4">
        <w:rPr>
          <w:rFonts w:ascii="Gentium" w:hAnsi="Gentium"/>
          <w:sz w:val="28"/>
          <w:szCs w:val="28"/>
        </w:rPr>
        <w:t xml:space="preserve">hoping that I will </w:t>
      </w:r>
      <w:r w:rsidR="00257E28" w:rsidRPr="000558C4">
        <w:rPr>
          <w:rFonts w:ascii="Gentium" w:hAnsi="Gentium"/>
          <w:sz w:val="28"/>
          <w:szCs w:val="28"/>
        </w:rPr>
        <w:t xml:space="preserve">give </w:t>
      </w:r>
      <w:r w:rsidR="007F7747" w:rsidRPr="000558C4">
        <w:rPr>
          <w:rFonts w:ascii="Gentium" w:hAnsi="Gentium"/>
          <w:sz w:val="28"/>
          <w:szCs w:val="28"/>
        </w:rPr>
        <w:t xml:space="preserve">you a cute illustration </w:t>
      </w:r>
      <w:r w:rsidR="00F22115" w:rsidRPr="000558C4">
        <w:rPr>
          <w:rFonts w:ascii="Gentium" w:hAnsi="Gentium"/>
          <w:sz w:val="28"/>
          <w:szCs w:val="28"/>
        </w:rPr>
        <w:t xml:space="preserve">or analogy </w:t>
      </w:r>
      <w:r w:rsidR="007F7747" w:rsidRPr="000558C4">
        <w:rPr>
          <w:rFonts w:ascii="Gentium" w:hAnsi="Gentium"/>
          <w:sz w:val="28"/>
          <w:szCs w:val="28"/>
        </w:rPr>
        <w:t>of the Trinity</w:t>
      </w:r>
      <w:r w:rsidR="00257E28" w:rsidRPr="000558C4">
        <w:rPr>
          <w:rFonts w:ascii="Gentium" w:hAnsi="Gentium"/>
          <w:sz w:val="28"/>
          <w:szCs w:val="28"/>
        </w:rPr>
        <w:t xml:space="preserve"> so </w:t>
      </w:r>
      <w:r w:rsidR="002106D2" w:rsidRPr="000558C4">
        <w:rPr>
          <w:rFonts w:ascii="Gentium" w:hAnsi="Gentium"/>
          <w:sz w:val="28"/>
          <w:szCs w:val="28"/>
        </w:rPr>
        <w:t xml:space="preserve">that </w:t>
      </w:r>
      <w:r w:rsidR="00257E28" w:rsidRPr="000558C4">
        <w:rPr>
          <w:rFonts w:ascii="Gentium" w:hAnsi="Gentium"/>
          <w:sz w:val="28"/>
          <w:szCs w:val="28"/>
        </w:rPr>
        <w:t xml:space="preserve">this </w:t>
      </w:r>
      <w:r w:rsidR="00442178" w:rsidRPr="000558C4">
        <w:rPr>
          <w:rFonts w:ascii="Gentium" w:hAnsi="Gentium"/>
          <w:sz w:val="28"/>
          <w:szCs w:val="28"/>
        </w:rPr>
        <w:t>mak</w:t>
      </w:r>
      <w:r w:rsidR="00257E28" w:rsidRPr="000558C4">
        <w:rPr>
          <w:rFonts w:ascii="Gentium" w:hAnsi="Gentium"/>
          <w:sz w:val="28"/>
          <w:szCs w:val="28"/>
        </w:rPr>
        <w:t xml:space="preserve">es sense to you.  But </w:t>
      </w:r>
      <w:r w:rsidRPr="000558C4">
        <w:rPr>
          <w:rFonts w:ascii="Gentium" w:hAnsi="Gentium"/>
          <w:sz w:val="28"/>
          <w:szCs w:val="28"/>
        </w:rPr>
        <w:t xml:space="preserve">sadly, </w:t>
      </w:r>
      <w:r w:rsidR="00F22115" w:rsidRPr="000558C4">
        <w:rPr>
          <w:rFonts w:ascii="Gentium" w:hAnsi="Gentium"/>
          <w:sz w:val="28"/>
          <w:szCs w:val="28"/>
        </w:rPr>
        <w:t xml:space="preserve">despite many attempts over the centuries to </w:t>
      </w:r>
      <w:r w:rsidR="007F7747" w:rsidRPr="000558C4">
        <w:rPr>
          <w:rFonts w:ascii="Gentium" w:hAnsi="Gentium"/>
          <w:sz w:val="28"/>
          <w:szCs w:val="28"/>
        </w:rPr>
        <w:t>illustrate the Trinity</w:t>
      </w:r>
      <w:r w:rsidR="00F22115" w:rsidRPr="000558C4">
        <w:rPr>
          <w:rFonts w:ascii="Gentium" w:hAnsi="Gentium"/>
          <w:sz w:val="28"/>
          <w:szCs w:val="28"/>
        </w:rPr>
        <w:t xml:space="preserve">, one way or another, every </w:t>
      </w:r>
      <w:r w:rsidR="00442178" w:rsidRPr="000558C4">
        <w:rPr>
          <w:rFonts w:ascii="Gentium" w:hAnsi="Gentium"/>
          <w:sz w:val="28"/>
          <w:szCs w:val="28"/>
        </w:rPr>
        <w:t>illustration</w:t>
      </w:r>
      <w:r w:rsidR="007F7747" w:rsidRPr="000558C4">
        <w:rPr>
          <w:rFonts w:ascii="Gentium" w:hAnsi="Gentium"/>
          <w:sz w:val="28"/>
          <w:szCs w:val="28"/>
        </w:rPr>
        <w:t xml:space="preserve"> fail</w:t>
      </w:r>
      <w:r w:rsidR="00442178" w:rsidRPr="000558C4">
        <w:rPr>
          <w:rFonts w:ascii="Gentium" w:hAnsi="Gentium"/>
          <w:sz w:val="28"/>
          <w:szCs w:val="28"/>
        </w:rPr>
        <w:t>s</w:t>
      </w:r>
      <w:r w:rsidR="007F7747" w:rsidRPr="000558C4">
        <w:rPr>
          <w:rFonts w:ascii="Gentium" w:hAnsi="Gentium"/>
          <w:sz w:val="28"/>
          <w:szCs w:val="28"/>
        </w:rPr>
        <w:t xml:space="preserve"> to capture the </w:t>
      </w:r>
      <w:r w:rsidR="00CB51C9" w:rsidRPr="000558C4">
        <w:rPr>
          <w:rFonts w:ascii="Gentium" w:hAnsi="Gentium"/>
          <w:sz w:val="28"/>
          <w:szCs w:val="28"/>
        </w:rPr>
        <w:t xml:space="preserve">beautiful </w:t>
      </w:r>
      <w:r w:rsidR="007F7747" w:rsidRPr="000558C4">
        <w:rPr>
          <w:rFonts w:ascii="Gentium" w:hAnsi="Gentium"/>
          <w:sz w:val="28"/>
          <w:szCs w:val="28"/>
        </w:rPr>
        <w:t>mystery that is one God in three persons</w:t>
      </w:r>
      <w:r w:rsidR="000004B9" w:rsidRPr="000558C4">
        <w:rPr>
          <w:rFonts w:ascii="Gentium" w:hAnsi="Gentium"/>
          <w:sz w:val="28"/>
          <w:szCs w:val="28"/>
        </w:rPr>
        <w:t>:</w:t>
      </w:r>
    </w:p>
    <w:p w:rsidR="00B86E7D" w:rsidRPr="000558C4" w:rsidRDefault="00BE7949" w:rsidP="009E674B">
      <w:pPr>
        <w:numPr>
          <w:ilvl w:val="2"/>
          <w:numId w:val="5"/>
        </w:numPr>
        <w:rPr>
          <w:rFonts w:ascii="Gentium" w:hAnsi="Gentium"/>
          <w:sz w:val="28"/>
          <w:szCs w:val="28"/>
        </w:rPr>
      </w:pPr>
      <w:r w:rsidRPr="000558C4">
        <w:rPr>
          <w:rFonts w:ascii="Gentium" w:hAnsi="Gentium"/>
          <w:sz w:val="28"/>
          <w:szCs w:val="28"/>
        </w:rPr>
        <w:t xml:space="preserve">So you may have heard before about </w:t>
      </w:r>
      <w:r w:rsidRPr="000558C4">
        <w:rPr>
          <w:rFonts w:ascii="Gentium" w:hAnsi="Gentium"/>
          <w:b/>
          <w:sz w:val="28"/>
          <w:szCs w:val="28"/>
        </w:rPr>
        <w:t xml:space="preserve">the </w:t>
      </w:r>
      <w:r w:rsidR="0040446E" w:rsidRPr="000558C4">
        <w:rPr>
          <w:rFonts w:ascii="Gentium" w:hAnsi="Gentium"/>
          <w:b/>
          <w:sz w:val="28"/>
          <w:szCs w:val="28"/>
        </w:rPr>
        <w:t>man who is</w:t>
      </w:r>
      <w:r w:rsidR="0040446E" w:rsidRPr="000558C4">
        <w:rPr>
          <w:rFonts w:ascii="Gentium" w:hAnsi="Gentium"/>
          <w:sz w:val="28"/>
          <w:szCs w:val="28"/>
        </w:rPr>
        <w:t xml:space="preserve"> a husband at home and the mayor of the town and an </w:t>
      </w:r>
      <w:r w:rsidR="002C27F4" w:rsidRPr="000558C4">
        <w:rPr>
          <w:rFonts w:ascii="Gentium" w:hAnsi="Gentium"/>
          <w:sz w:val="28"/>
          <w:szCs w:val="28"/>
        </w:rPr>
        <w:t>employer</w:t>
      </w:r>
      <w:r w:rsidR="0040446E" w:rsidRPr="000558C4">
        <w:rPr>
          <w:rFonts w:ascii="Gentium" w:hAnsi="Gentium"/>
          <w:sz w:val="28"/>
          <w:szCs w:val="28"/>
        </w:rPr>
        <w:t xml:space="preserve">.  </w:t>
      </w:r>
      <w:r w:rsidR="003A5476" w:rsidRPr="000558C4">
        <w:rPr>
          <w:rFonts w:ascii="Gentium" w:hAnsi="Gentium"/>
          <w:sz w:val="28"/>
          <w:szCs w:val="28"/>
        </w:rPr>
        <w:t xml:space="preserve">But this </w:t>
      </w:r>
      <w:r w:rsidR="009E674B" w:rsidRPr="000558C4">
        <w:rPr>
          <w:rFonts w:ascii="Gentium" w:hAnsi="Gentium"/>
          <w:sz w:val="28"/>
          <w:szCs w:val="28"/>
        </w:rPr>
        <w:t>analogy</w:t>
      </w:r>
      <w:r w:rsidR="003A5476" w:rsidRPr="000558C4">
        <w:rPr>
          <w:rFonts w:ascii="Gentium" w:hAnsi="Gentium"/>
          <w:sz w:val="28"/>
          <w:szCs w:val="28"/>
        </w:rPr>
        <w:t xml:space="preserve"> is quite </w:t>
      </w:r>
      <w:r w:rsidR="008C297E" w:rsidRPr="000558C4">
        <w:rPr>
          <w:rFonts w:ascii="Gentium" w:hAnsi="Gentium"/>
          <w:sz w:val="28"/>
          <w:szCs w:val="28"/>
        </w:rPr>
        <w:t>wrong</w:t>
      </w:r>
      <w:r w:rsidR="003A5476" w:rsidRPr="000558C4">
        <w:rPr>
          <w:rFonts w:ascii="Gentium" w:hAnsi="Gentium"/>
          <w:sz w:val="28"/>
          <w:szCs w:val="28"/>
        </w:rPr>
        <w:t xml:space="preserve"> because it is </w:t>
      </w:r>
      <w:r w:rsidR="009B7BA6" w:rsidRPr="000558C4">
        <w:rPr>
          <w:rFonts w:ascii="Gentium" w:hAnsi="Gentium"/>
          <w:sz w:val="28"/>
          <w:szCs w:val="28"/>
        </w:rPr>
        <w:t xml:space="preserve">just </w:t>
      </w:r>
      <w:r w:rsidR="003A5476" w:rsidRPr="000558C4">
        <w:rPr>
          <w:rFonts w:ascii="Gentium" w:hAnsi="Gentium"/>
          <w:sz w:val="28"/>
          <w:szCs w:val="28"/>
        </w:rPr>
        <w:t xml:space="preserve">one person </w:t>
      </w:r>
      <w:r w:rsidR="009B7BA6" w:rsidRPr="000558C4">
        <w:rPr>
          <w:rFonts w:ascii="Gentium" w:hAnsi="Gentium"/>
          <w:sz w:val="28"/>
          <w:szCs w:val="28"/>
        </w:rPr>
        <w:t xml:space="preserve">who has three </w:t>
      </w:r>
      <w:r w:rsidR="009B7BA6" w:rsidRPr="000558C4">
        <w:rPr>
          <w:rFonts w:ascii="Gentium" w:hAnsi="Gentium"/>
          <w:i/>
          <w:sz w:val="28"/>
          <w:szCs w:val="28"/>
        </w:rPr>
        <w:t>roles</w:t>
      </w:r>
      <w:r w:rsidR="00FC16A3" w:rsidRPr="000558C4">
        <w:rPr>
          <w:rFonts w:ascii="Gentium" w:hAnsi="Gentium"/>
          <w:i/>
          <w:sz w:val="28"/>
          <w:szCs w:val="28"/>
        </w:rPr>
        <w:t xml:space="preserve"> </w:t>
      </w:r>
      <w:r w:rsidR="00FC16A3" w:rsidRPr="000558C4">
        <w:rPr>
          <w:rFonts w:ascii="Gentium" w:hAnsi="Gentium"/>
          <w:sz w:val="28"/>
          <w:szCs w:val="28"/>
        </w:rPr>
        <w:t xml:space="preserve">or </w:t>
      </w:r>
      <w:r w:rsidR="00FC16A3" w:rsidRPr="000558C4">
        <w:rPr>
          <w:rFonts w:ascii="Gentium" w:hAnsi="Gentium"/>
          <w:i/>
          <w:sz w:val="28"/>
          <w:szCs w:val="28"/>
        </w:rPr>
        <w:t>modes</w:t>
      </w:r>
      <w:r w:rsidR="003A5476" w:rsidRPr="000558C4">
        <w:rPr>
          <w:rFonts w:ascii="Gentium" w:hAnsi="Gentium"/>
          <w:sz w:val="28"/>
          <w:szCs w:val="28"/>
        </w:rPr>
        <w:t xml:space="preserve">.  </w:t>
      </w:r>
      <w:r w:rsidR="00FC16A3" w:rsidRPr="000558C4">
        <w:rPr>
          <w:rFonts w:ascii="Gentium" w:hAnsi="Gentium"/>
          <w:sz w:val="28"/>
          <w:szCs w:val="28"/>
        </w:rPr>
        <w:t xml:space="preserve">It is the error </w:t>
      </w:r>
      <w:r w:rsidR="009E674B" w:rsidRPr="000558C4">
        <w:rPr>
          <w:rFonts w:ascii="Gentium" w:hAnsi="Gentium"/>
          <w:sz w:val="28"/>
          <w:szCs w:val="28"/>
        </w:rPr>
        <w:t xml:space="preserve">known as </w:t>
      </w:r>
      <w:proofErr w:type="spellStart"/>
      <w:r w:rsidR="009E674B" w:rsidRPr="000558C4">
        <w:rPr>
          <w:rFonts w:ascii="Gentium" w:hAnsi="Gentium"/>
          <w:sz w:val="28"/>
          <w:szCs w:val="28"/>
        </w:rPr>
        <w:t>modalism</w:t>
      </w:r>
      <w:proofErr w:type="spellEnd"/>
      <w:r w:rsidR="009E674B" w:rsidRPr="000558C4">
        <w:rPr>
          <w:rFonts w:ascii="Gentium" w:hAnsi="Gentium"/>
          <w:sz w:val="28"/>
          <w:szCs w:val="28"/>
        </w:rPr>
        <w:t xml:space="preserve"> – </w:t>
      </w:r>
      <w:proofErr w:type="gramStart"/>
      <w:r w:rsidR="009E674B" w:rsidRPr="000558C4">
        <w:rPr>
          <w:rFonts w:ascii="Gentium" w:hAnsi="Gentium"/>
          <w:sz w:val="28"/>
          <w:szCs w:val="28"/>
        </w:rPr>
        <w:t>that</w:t>
      </w:r>
      <w:proofErr w:type="gramEnd"/>
      <w:r w:rsidR="009E674B" w:rsidRPr="000558C4">
        <w:rPr>
          <w:rFonts w:ascii="Gentium" w:hAnsi="Gentium"/>
          <w:sz w:val="28"/>
          <w:szCs w:val="28"/>
        </w:rPr>
        <w:t xml:space="preserve"> God just operates in different modes at any point in time.</w:t>
      </w:r>
    </w:p>
    <w:p w:rsidR="009E674B" w:rsidRPr="000558C4" w:rsidRDefault="009E674B" w:rsidP="009E674B">
      <w:pPr>
        <w:numPr>
          <w:ilvl w:val="2"/>
          <w:numId w:val="5"/>
        </w:numPr>
        <w:rPr>
          <w:rFonts w:ascii="Gentium" w:hAnsi="Gentium"/>
          <w:sz w:val="28"/>
          <w:szCs w:val="28"/>
        </w:rPr>
      </w:pPr>
      <w:r w:rsidRPr="000558C4">
        <w:rPr>
          <w:rFonts w:ascii="Gentium" w:hAnsi="Gentium"/>
          <w:sz w:val="28"/>
          <w:szCs w:val="28"/>
        </w:rPr>
        <w:t xml:space="preserve">Another analogy that fails in the same way is that the Trinity is like </w:t>
      </w:r>
      <w:r w:rsidRPr="000558C4">
        <w:rPr>
          <w:rFonts w:ascii="Gentium" w:hAnsi="Gentium"/>
          <w:b/>
          <w:sz w:val="28"/>
          <w:szCs w:val="28"/>
        </w:rPr>
        <w:t>the three states of H</w:t>
      </w:r>
      <w:r w:rsidRPr="000558C4">
        <w:rPr>
          <w:rFonts w:ascii="Gentium" w:hAnsi="Gentium"/>
          <w:b/>
          <w:sz w:val="28"/>
          <w:szCs w:val="28"/>
          <w:vertAlign w:val="superscript"/>
        </w:rPr>
        <w:t>2</w:t>
      </w:r>
      <w:r w:rsidRPr="000558C4">
        <w:rPr>
          <w:rFonts w:ascii="Gentium" w:hAnsi="Gentium"/>
          <w:b/>
          <w:sz w:val="28"/>
          <w:szCs w:val="28"/>
        </w:rPr>
        <w:t>O</w:t>
      </w:r>
      <w:r w:rsidRPr="000558C4">
        <w:rPr>
          <w:rFonts w:ascii="Gentium" w:hAnsi="Gentium"/>
          <w:sz w:val="28"/>
          <w:szCs w:val="28"/>
        </w:rPr>
        <w:t>, liquid, ice, and vapour.  But that too fails because no set quantity of water can ever exist as w</w:t>
      </w:r>
      <w:r w:rsidR="00FC16A3" w:rsidRPr="000558C4">
        <w:rPr>
          <w:rFonts w:ascii="Gentium" w:hAnsi="Gentium"/>
          <w:sz w:val="28"/>
          <w:szCs w:val="28"/>
        </w:rPr>
        <w:t>ater/steam/ice at the same time, and God is always Father, Son, and Holy Spirit.</w:t>
      </w:r>
    </w:p>
    <w:p w:rsidR="009E674B" w:rsidRPr="000558C4" w:rsidRDefault="009E674B" w:rsidP="009E674B">
      <w:pPr>
        <w:numPr>
          <w:ilvl w:val="2"/>
          <w:numId w:val="5"/>
        </w:numPr>
        <w:rPr>
          <w:rFonts w:ascii="Gentium" w:hAnsi="Gentium"/>
          <w:sz w:val="28"/>
          <w:szCs w:val="28"/>
        </w:rPr>
      </w:pPr>
      <w:r w:rsidRPr="000558C4">
        <w:rPr>
          <w:rFonts w:ascii="Gentium" w:hAnsi="Gentium"/>
          <w:sz w:val="28"/>
          <w:szCs w:val="28"/>
        </w:rPr>
        <w:t xml:space="preserve">Another common illustration of the Trinity is </w:t>
      </w:r>
      <w:r w:rsidRPr="000558C4">
        <w:rPr>
          <w:rFonts w:ascii="Gentium" w:hAnsi="Gentium"/>
          <w:b/>
          <w:sz w:val="28"/>
          <w:szCs w:val="28"/>
        </w:rPr>
        <w:t>the Sun</w:t>
      </w:r>
      <w:r w:rsidRPr="000558C4">
        <w:rPr>
          <w:rFonts w:ascii="Gentium" w:hAnsi="Gentium"/>
          <w:sz w:val="28"/>
          <w:szCs w:val="28"/>
        </w:rPr>
        <w:t xml:space="preserve">, which is a star that gives of light and heat.  But this </w:t>
      </w:r>
      <w:r w:rsidR="00FC16A3" w:rsidRPr="000558C4">
        <w:rPr>
          <w:rFonts w:ascii="Gentium" w:hAnsi="Gentium"/>
          <w:sz w:val="28"/>
          <w:szCs w:val="28"/>
        </w:rPr>
        <w:t xml:space="preserve">is an error known as </w:t>
      </w:r>
      <w:proofErr w:type="spellStart"/>
      <w:r w:rsidR="002C27F4" w:rsidRPr="000558C4">
        <w:rPr>
          <w:rFonts w:ascii="Gentium" w:hAnsi="Gentium"/>
          <w:sz w:val="28"/>
          <w:szCs w:val="28"/>
        </w:rPr>
        <w:t>A</w:t>
      </w:r>
      <w:r w:rsidRPr="000558C4">
        <w:rPr>
          <w:rFonts w:ascii="Gentium" w:hAnsi="Gentium"/>
          <w:sz w:val="28"/>
          <w:szCs w:val="28"/>
        </w:rPr>
        <w:t>rianism</w:t>
      </w:r>
      <w:proofErr w:type="spellEnd"/>
      <w:r w:rsidRPr="000558C4">
        <w:rPr>
          <w:rFonts w:ascii="Gentium" w:hAnsi="Gentium"/>
          <w:sz w:val="28"/>
          <w:szCs w:val="28"/>
        </w:rPr>
        <w:t>, which views Jesus and the Spirit has creations of the Father</w:t>
      </w:r>
      <w:r w:rsidR="002C27F4" w:rsidRPr="000558C4">
        <w:rPr>
          <w:rFonts w:ascii="Gentium" w:hAnsi="Gentium"/>
          <w:sz w:val="28"/>
          <w:szCs w:val="28"/>
        </w:rPr>
        <w:t xml:space="preserve"> that are not equal in glory.  </w:t>
      </w:r>
      <w:r w:rsidR="00FC16A3" w:rsidRPr="000558C4">
        <w:rPr>
          <w:rFonts w:ascii="Gentium" w:hAnsi="Gentium"/>
          <w:sz w:val="28"/>
          <w:szCs w:val="28"/>
        </w:rPr>
        <w:t xml:space="preserve">But the Son and the Spirit </w:t>
      </w:r>
      <w:proofErr w:type="gramStart"/>
      <w:r w:rsidR="00FC16A3" w:rsidRPr="000558C4">
        <w:rPr>
          <w:rFonts w:ascii="Gentium" w:hAnsi="Gentium"/>
          <w:sz w:val="28"/>
          <w:szCs w:val="28"/>
        </w:rPr>
        <w:t>are</w:t>
      </w:r>
      <w:proofErr w:type="gramEnd"/>
      <w:r w:rsidR="00FC16A3" w:rsidRPr="000558C4">
        <w:rPr>
          <w:rFonts w:ascii="Gentium" w:hAnsi="Gentium"/>
          <w:sz w:val="28"/>
          <w:szCs w:val="28"/>
        </w:rPr>
        <w:t xml:space="preserve"> eternal God, with the Father.</w:t>
      </w:r>
    </w:p>
    <w:p w:rsidR="00B86E7D" w:rsidRPr="000558C4" w:rsidRDefault="003A5476" w:rsidP="009E674B">
      <w:pPr>
        <w:numPr>
          <w:ilvl w:val="2"/>
          <w:numId w:val="5"/>
        </w:numPr>
        <w:rPr>
          <w:rFonts w:ascii="Gentium" w:hAnsi="Gentium"/>
          <w:sz w:val="28"/>
          <w:szCs w:val="28"/>
        </w:rPr>
      </w:pPr>
      <w:r w:rsidRPr="000558C4">
        <w:rPr>
          <w:rFonts w:ascii="Gentium" w:hAnsi="Gentium"/>
          <w:sz w:val="28"/>
          <w:szCs w:val="28"/>
        </w:rPr>
        <w:t xml:space="preserve">Or </w:t>
      </w:r>
      <w:r w:rsidR="002C27F4" w:rsidRPr="000558C4">
        <w:rPr>
          <w:rFonts w:ascii="Gentium" w:hAnsi="Gentium"/>
          <w:sz w:val="28"/>
          <w:szCs w:val="28"/>
        </w:rPr>
        <w:t xml:space="preserve">then there is perhaps the most common analogy of the Trinity, which is the </w:t>
      </w:r>
      <w:r w:rsidR="00F2607A" w:rsidRPr="000558C4">
        <w:rPr>
          <w:rFonts w:ascii="Gentium" w:hAnsi="Gentium"/>
          <w:b/>
          <w:sz w:val="28"/>
          <w:szCs w:val="28"/>
        </w:rPr>
        <w:t>three leaf clover</w:t>
      </w:r>
      <w:r w:rsidR="000004B9" w:rsidRPr="000558C4">
        <w:rPr>
          <w:rFonts w:ascii="Gentium" w:hAnsi="Gentium"/>
          <w:sz w:val="28"/>
          <w:szCs w:val="28"/>
        </w:rPr>
        <w:t>; have you heard that one?  O</w:t>
      </w:r>
      <w:r w:rsidR="00BE7949" w:rsidRPr="000558C4">
        <w:rPr>
          <w:rFonts w:ascii="Gentium" w:hAnsi="Gentium"/>
          <w:sz w:val="28"/>
          <w:szCs w:val="28"/>
        </w:rPr>
        <w:t xml:space="preserve">ne clover leaf with three leaves. </w:t>
      </w:r>
      <w:r w:rsidRPr="000558C4">
        <w:rPr>
          <w:rFonts w:ascii="Gentium" w:hAnsi="Gentium"/>
          <w:sz w:val="28"/>
          <w:szCs w:val="28"/>
        </w:rPr>
        <w:t xml:space="preserve"> </w:t>
      </w:r>
      <w:r w:rsidR="00BE7949" w:rsidRPr="000558C4">
        <w:rPr>
          <w:rFonts w:ascii="Gentium" w:hAnsi="Gentium"/>
          <w:sz w:val="28"/>
          <w:szCs w:val="28"/>
        </w:rPr>
        <w:t xml:space="preserve">But this </w:t>
      </w:r>
      <w:r w:rsidR="000004B9" w:rsidRPr="000558C4">
        <w:rPr>
          <w:rFonts w:ascii="Gentium" w:hAnsi="Gentium"/>
          <w:sz w:val="28"/>
          <w:szCs w:val="28"/>
        </w:rPr>
        <w:t>illustration</w:t>
      </w:r>
      <w:r w:rsidR="00BE7949" w:rsidRPr="000558C4">
        <w:rPr>
          <w:rFonts w:ascii="Gentium" w:hAnsi="Gentium"/>
          <w:sz w:val="28"/>
          <w:szCs w:val="28"/>
        </w:rPr>
        <w:t xml:space="preserve"> fails because each leaf is o</w:t>
      </w:r>
      <w:r w:rsidR="00D74A1B" w:rsidRPr="000558C4">
        <w:rPr>
          <w:rFonts w:ascii="Gentium" w:hAnsi="Gentium"/>
          <w:sz w:val="28"/>
          <w:szCs w:val="28"/>
        </w:rPr>
        <w:t xml:space="preserve">nly a </w:t>
      </w:r>
      <w:r w:rsidR="00D74A1B" w:rsidRPr="000558C4">
        <w:rPr>
          <w:rFonts w:ascii="Gentium" w:hAnsi="Gentium"/>
          <w:i/>
          <w:sz w:val="28"/>
          <w:szCs w:val="28"/>
        </w:rPr>
        <w:t>part</w:t>
      </w:r>
      <w:r w:rsidR="00D74A1B" w:rsidRPr="000558C4">
        <w:rPr>
          <w:rFonts w:ascii="Gentium" w:hAnsi="Gentium"/>
          <w:sz w:val="28"/>
          <w:szCs w:val="28"/>
        </w:rPr>
        <w:t xml:space="preserve"> of the clover, </w:t>
      </w:r>
      <w:r w:rsidRPr="000558C4">
        <w:rPr>
          <w:rFonts w:ascii="Gentium" w:hAnsi="Gentium"/>
          <w:sz w:val="28"/>
          <w:szCs w:val="28"/>
        </w:rPr>
        <w:t xml:space="preserve">while </w:t>
      </w:r>
      <w:r w:rsidR="00D74A1B" w:rsidRPr="000558C4">
        <w:rPr>
          <w:rFonts w:ascii="Gentium" w:hAnsi="Gentium"/>
          <w:sz w:val="28"/>
          <w:szCs w:val="28"/>
        </w:rPr>
        <w:t xml:space="preserve">each person of the Trinity is </w:t>
      </w:r>
      <w:r w:rsidR="00D74A1B" w:rsidRPr="000558C4">
        <w:rPr>
          <w:rFonts w:ascii="Gentium" w:hAnsi="Gentium"/>
          <w:i/>
          <w:sz w:val="28"/>
          <w:szCs w:val="28"/>
        </w:rPr>
        <w:t>fully</w:t>
      </w:r>
      <w:r w:rsidR="00D74A1B" w:rsidRPr="000558C4">
        <w:rPr>
          <w:rFonts w:ascii="Gentium" w:hAnsi="Gentium"/>
          <w:sz w:val="28"/>
          <w:szCs w:val="28"/>
        </w:rPr>
        <w:t xml:space="preserve"> God.  </w:t>
      </w:r>
      <w:r w:rsidR="002C27F4" w:rsidRPr="000558C4">
        <w:rPr>
          <w:rFonts w:ascii="Gentium" w:hAnsi="Gentium"/>
          <w:sz w:val="28"/>
          <w:szCs w:val="28"/>
        </w:rPr>
        <w:t>And this is the error known as partialism – that each person is just part of God.</w:t>
      </w:r>
    </w:p>
    <w:p w:rsidR="00FD6EC0" w:rsidRPr="000558C4" w:rsidRDefault="00FD6EC0" w:rsidP="009E674B">
      <w:pPr>
        <w:numPr>
          <w:ilvl w:val="2"/>
          <w:numId w:val="5"/>
        </w:numPr>
        <w:rPr>
          <w:rFonts w:ascii="Gentium" w:hAnsi="Gentium"/>
          <w:sz w:val="28"/>
          <w:szCs w:val="28"/>
        </w:rPr>
      </w:pPr>
      <w:r w:rsidRPr="000558C4">
        <w:rPr>
          <w:rFonts w:ascii="Gentium" w:hAnsi="Gentium"/>
          <w:sz w:val="28"/>
          <w:szCs w:val="28"/>
        </w:rPr>
        <w:t>And even that math equation I used in the beginning of the sermon</w:t>
      </w:r>
      <w:r w:rsidR="007C1D49" w:rsidRPr="000558C4">
        <w:rPr>
          <w:rFonts w:ascii="Gentium" w:hAnsi="Gentium"/>
          <w:sz w:val="28"/>
          <w:szCs w:val="28"/>
        </w:rPr>
        <w:t>, 1+1+1=1, fails to illustrate the mystery of the Trinity</w:t>
      </w:r>
      <w:r w:rsidRPr="000558C4">
        <w:rPr>
          <w:rFonts w:ascii="Gentium" w:hAnsi="Gentium"/>
          <w:sz w:val="28"/>
          <w:szCs w:val="28"/>
        </w:rPr>
        <w:t xml:space="preserve">.  </w:t>
      </w:r>
      <w:r w:rsidR="007C1D49" w:rsidRPr="000558C4">
        <w:rPr>
          <w:rFonts w:ascii="Gentium" w:hAnsi="Gentium"/>
          <w:sz w:val="28"/>
          <w:szCs w:val="28"/>
        </w:rPr>
        <w:t xml:space="preserve">You see, </w:t>
      </w:r>
      <w:r w:rsidRPr="000558C4">
        <w:rPr>
          <w:rFonts w:ascii="Gentium" w:hAnsi="Gentium"/>
          <w:sz w:val="28"/>
          <w:szCs w:val="28"/>
        </w:rPr>
        <w:t xml:space="preserve">there are three real, distinct persons in the Trinity.  </w:t>
      </w:r>
      <w:r w:rsidR="007C1D49" w:rsidRPr="000558C4">
        <w:rPr>
          <w:rFonts w:ascii="Gentium" w:hAnsi="Gentium"/>
          <w:sz w:val="28"/>
          <w:szCs w:val="28"/>
        </w:rPr>
        <w:t xml:space="preserve">The Father is not the Son and the Son is not the Spirit and the Spirit is not the Son or the Father.  So 1 person +1 person +1 person = 3 persons.  And yet, </w:t>
      </w:r>
      <w:r w:rsidRPr="000558C4">
        <w:rPr>
          <w:rFonts w:ascii="Gentium" w:hAnsi="Gentium"/>
          <w:sz w:val="28"/>
          <w:szCs w:val="28"/>
        </w:rPr>
        <w:t xml:space="preserve">as we saw in the Athanasian Creed, they are not </w:t>
      </w:r>
      <w:r w:rsidR="007C1D49" w:rsidRPr="000558C4">
        <w:rPr>
          <w:rFonts w:ascii="Gentium" w:hAnsi="Gentium"/>
          <w:sz w:val="28"/>
          <w:szCs w:val="28"/>
        </w:rPr>
        <w:t>3 Gods; t</w:t>
      </w:r>
      <w:r w:rsidRPr="000558C4">
        <w:rPr>
          <w:rFonts w:ascii="Gentium" w:hAnsi="Gentium"/>
          <w:sz w:val="28"/>
          <w:szCs w:val="28"/>
        </w:rPr>
        <w:t>hey are 1 God</w:t>
      </w:r>
      <w:r w:rsidR="007C1D49" w:rsidRPr="000558C4">
        <w:rPr>
          <w:rFonts w:ascii="Gentium" w:hAnsi="Gentium"/>
          <w:sz w:val="28"/>
          <w:szCs w:val="28"/>
        </w:rPr>
        <w:t xml:space="preserve"> – 1 in essence or being</w:t>
      </w:r>
      <w:r w:rsidRPr="000558C4">
        <w:rPr>
          <w:rFonts w:ascii="Gentium" w:hAnsi="Gentium"/>
          <w:sz w:val="28"/>
          <w:szCs w:val="28"/>
        </w:rPr>
        <w:t>.</w:t>
      </w:r>
    </w:p>
    <w:p w:rsidR="00FC16A3" w:rsidRPr="000558C4" w:rsidRDefault="002C27F4" w:rsidP="000004B9">
      <w:pPr>
        <w:numPr>
          <w:ilvl w:val="2"/>
          <w:numId w:val="5"/>
        </w:numPr>
        <w:rPr>
          <w:rFonts w:ascii="Gentium" w:hAnsi="Gentium"/>
          <w:sz w:val="28"/>
          <w:szCs w:val="28"/>
        </w:rPr>
      </w:pPr>
      <w:r w:rsidRPr="000558C4">
        <w:rPr>
          <w:rFonts w:ascii="Gentium" w:hAnsi="Gentium"/>
          <w:sz w:val="28"/>
          <w:szCs w:val="28"/>
        </w:rPr>
        <w:t xml:space="preserve">And all of this is why the Trinity is a mystery that cannot be comprehended by human reason but is understood only through faith and is best confessed in the words of </w:t>
      </w:r>
      <w:r w:rsidR="007C1D49" w:rsidRPr="000558C4">
        <w:rPr>
          <w:rFonts w:ascii="Gentium" w:hAnsi="Gentium"/>
          <w:sz w:val="28"/>
          <w:szCs w:val="28"/>
        </w:rPr>
        <w:t>the historic</w:t>
      </w:r>
      <w:r w:rsidRPr="000558C4">
        <w:rPr>
          <w:rFonts w:ascii="Gentium" w:hAnsi="Gentium"/>
          <w:sz w:val="28"/>
          <w:szCs w:val="28"/>
        </w:rPr>
        <w:t xml:space="preserve"> Creeds</w:t>
      </w:r>
      <w:r w:rsidR="007C1D49" w:rsidRPr="000558C4">
        <w:rPr>
          <w:rFonts w:ascii="Gentium" w:hAnsi="Gentium"/>
          <w:sz w:val="28"/>
          <w:szCs w:val="28"/>
        </w:rPr>
        <w:t xml:space="preserve"> of the church</w:t>
      </w:r>
      <w:r w:rsidR="00FC16A3" w:rsidRPr="000558C4">
        <w:rPr>
          <w:rFonts w:ascii="Gentium" w:hAnsi="Gentium"/>
          <w:sz w:val="28"/>
          <w:szCs w:val="28"/>
        </w:rPr>
        <w:t xml:space="preserve">.  </w:t>
      </w:r>
    </w:p>
    <w:p w:rsidR="00432896" w:rsidRPr="000558C4" w:rsidRDefault="002C27F4" w:rsidP="000004B9">
      <w:pPr>
        <w:numPr>
          <w:ilvl w:val="2"/>
          <w:numId w:val="5"/>
        </w:numPr>
        <w:rPr>
          <w:rFonts w:ascii="Gentium" w:hAnsi="Gentium"/>
          <w:sz w:val="28"/>
          <w:szCs w:val="28"/>
        </w:rPr>
      </w:pPr>
      <w:r w:rsidRPr="000558C4">
        <w:rPr>
          <w:rFonts w:ascii="Gentium" w:hAnsi="Gentium"/>
          <w:sz w:val="28"/>
          <w:szCs w:val="28"/>
        </w:rPr>
        <w:t>And</w:t>
      </w:r>
      <w:r w:rsidR="005A1F0F" w:rsidRPr="000558C4">
        <w:rPr>
          <w:rFonts w:ascii="Gentium" w:hAnsi="Gentium"/>
          <w:sz w:val="28"/>
          <w:szCs w:val="28"/>
        </w:rPr>
        <w:t xml:space="preserve"> congregation, </w:t>
      </w:r>
      <w:r w:rsidRPr="000558C4">
        <w:rPr>
          <w:rFonts w:ascii="Gentium" w:hAnsi="Gentium"/>
          <w:sz w:val="28"/>
          <w:szCs w:val="28"/>
        </w:rPr>
        <w:t xml:space="preserve">rather than being uncomfortable </w:t>
      </w:r>
      <w:r w:rsidR="00C76D3F" w:rsidRPr="000558C4">
        <w:rPr>
          <w:rFonts w:ascii="Gentium" w:hAnsi="Gentium"/>
          <w:sz w:val="28"/>
          <w:szCs w:val="28"/>
        </w:rPr>
        <w:t>that there is beautiful mystery and complexity in the being of God</w:t>
      </w:r>
      <w:r w:rsidRPr="000558C4">
        <w:rPr>
          <w:rFonts w:ascii="Gentium" w:hAnsi="Gentium"/>
          <w:sz w:val="28"/>
          <w:szCs w:val="28"/>
        </w:rPr>
        <w:t xml:space="preserve">, </w:t>
      </w:r>
      <w:r w:rsidR="00432896" w:rsidRPr="000558C4">
        <w:rPr>
          <w:rFonts w:ascii="Gentium" w:hAnsi="Gentium"/>
          <w:sz w:val="28"/>
          <w:szCs w:val="28"/>
        </w:rPr>
        <w:t xml:space="preserve">we should rejoice in this!  </w:t>
      </w:r>
      <w:r w:rsidR="00C76D3F" w:rsidRPr="000558C4">
        <w:rPr>
          <w:rFonts w:ascii="Gentium" w:hAnsi="Gentium"/>
          <w:sz w:val="28"/>
          <w:szCs w:val="28"/>
        </w:rPr>
        <w:t xml:space="preserve">He is God, after all!  </w:t>
      </w:r>
      <w:r w:rsidR="00FC16A3" w:rsidRPr="000558C4">
        <w:rPr>
          <w:rFonts w:ascii="Gentium" w:hAnsi="Gentium"/>
          <w:sz w:val="28"/>
          <w:szCs w:val="28"/>
        </w:rPr>
        <w:t>Right?</w:t>
      </w:r>
    </w:p>
    <w:p w:rsidR="00C00A04" w:rsidRPr="000558C4" w:rsidRDefault="00432896" w:rsidP="00432896">
      <w:pPr>
        <w:numPr>
          <w:ilvl w:val="2"/>
          <w:numId w:val="5"/>
        </w:numPr>
        <w:rPr>
          <w:rStyle w:val="PageNumber"/>
          <w:rFonts w:ascii="Gentium" w:hAnsi="Gentium"/>
          <w:sz w:val="28"/>
          <w:szCs w:val="28"/>
        </w:rPr>
      </w:pPr>
      <w:r w:rsidRPr="000558C4">
        <w:rPr>
          <w:rFonts w:ascii="Gentium" w:hAnsi="Gentium"/>
          <w:sz w:val="28"/>
          <w:szCs w:val="28"/>
        </w:rPr>
        <w:t xml:space="preserve">So the doctrine of the Trinity </w:t>
      </w:r>
      <w:r w:rsidR="00FC16A3" w:rsidRPr="000558C4">
        <w:rPr>
          <w:rFonts w:ascii="Gentium" w:hAnsi="Gentium"/>
          <w:sz w:val="28"/>
          <w:szCs w:val="28"/>
        </w:rPr>
        <w:t xml:space="preserve">is </w:t>
      </w:r>
      <w:r w:rsidRPr="000558C4">
        <w:rPr>
          <w:rFonts w:ascii="Gentium" w:hAnsi="Gentium"/>
          <w:sz w:val="28"/>
          <w:szCs w:val="28"/>
        </w:rPr>
        <w:t xml:space="preserve">that there is one God who exists in </w:t>
      </w:r>
      <w:r w:rsidR="000004B9" w:rsidRPr="000558C4">
        <w:rPr>
          <w:rFonts w:ascii="Gentium" w:hAnsi="Gentium"/>
          <w:sz w:val="28"/>
          <w:szCs w:val="28"/>
        </w:rPr>
        <w:t>three persons,</w:t>
      </w:r>
      <w:r w:rsidR="007C1D49" w:rsidRPr="000558C4">
        <w:rPr>
          <w:rFonts w:ascii="Gentium" w:hAnsi="Gentium"/>
          <w:sz w:val="28"/>
          <w:szCs w:val="28"/>
        </w:rPr>
        <w:t xml:space="preserve"> Father, Son, and Holy Spirit</w:t>
      </w:r>
      <w:r w:rsidR="000004B9" w:rsidRPr="000558C4">
        <w:rPr>
          <w:rFonts w:ascii="Gentium" w:hAnsi="Gentium"/>
          <w:sz w:val="28"/>
          <w:szCs w:val="28"/>
        </w:rPr>
        <w:t xml:space="preserve">.  </w:t>
      </w:r>
    </w:p>
    <w:p w:rsidR="00381EBF" w:rsidRPr="000558C4" w:rsidRDefault="00381EBF" w:rsidP="000B7B3B">
      <w:pPr>
        <w:rPr>
          <w:rStyle w:val="PageNumber"/>
          <w:rFonts w:ascii="Gentium" w:hAnsi="Gentium"/>
          <w:sz w:val="28"/>
          <w:szCs w:val="28"/>
        </w:rPr>
      </w:pPr>
    </w:p>
    <w:p w:rsidR="000B48D8" w:rsidRPr="000558C4" w:rsidRDefault="00FC16A3" w:rsidP="00354B52">
      <w:pPr>
        <w:numPr>
          <w:ilvl w:val="0"/>
          <w:numId w:val="5"/>
        </w:numPr>
        <w:pBdr>
          <w:top w:val="single" w:sz="4" w:space="1" w:color="auto"/>
          <w:left w:val="single" w:sz="4" w:space="4" w:color="auto"/>
          <w:bottom w:val="single" w:sz="4" w:space="1" w:color="auto"/>
          <w:right w:val="single" w:sz="4" w:space="4" w:color="auto"/>
        </w:pBdr>
        <w:rPr>
          <w:rFonts w:ascii="Gentium" w:hAnsi="Gentium"/>
          <w:sz w:val="28"/>
          <w:szCs w:val="28"/>
        </w:rPr>
      </w:pPr>
      <w:r w:rsidRPr="000558C4">
        <w:rPr>
          <w:rStyle w:val="PageNumber"/>
          <w:rFonts w:ascii="Gentium" w:hAnsi="Gentium"/>
          <w:sz w:val="28"/>
          <w:szCs w:val="28"/>
        </w:rPr>
        <w:t xml:space="preserve">Well, I called the Apostles and Nicene and Athanasian Creeds summaries of what the Bible teaches about the Trinity.  So let’s spend a bit of time seeing </w:t>
      </w:r>
      <w:r w:rsidRPr="000558C4">
        <w:rPr>
          <w:rStyle w:val="PageNumber"/>
          <w:rFonts w:ascii="Gentium" w:hAnsi="Gentium"/>
          <w:b/>
          <w:caps/>
          <w:sz w:val="28"/>
          <w:szCs w:val="28"/>
        </w:rPr>
        <w:t>the Trinity in the Bible</w:t>
      </w:r>
      <w:r w:rsidRPr="000558C4">
        <w:rPr>
          <w:rStyle w:val="PageNumber"/>
          <w:rFonts w:ascii="Gentium" w:hAnsi="Gentium"/>
          <w:sz w:val="28"/>
          <w:szCs w:val="28"/>
        </w:rPr>
        <w:t>.</w:t>
      </w:r>
    </w:p>
    <w:p w:rsidR="00C83CCC" w:rsidRPr="000558C4" w:rsidRDefault="00C83CCC" w:rsidP="00C83CCC">
      <w:pPr>
        <w:numPr>
          <w:ilvl w:val="1"/>
          <w:numId w:val="5"/>
        </w:numPr>
        <w:rPr>
          <w:rFonts w:ascii="Gentium" w:hAnsi="Gentium" w:cs="Gentium"/>
          <w:sz w:val="28"/>
          <w:szCs w:val="28"/>
          <w:lang w:val="en-US" w:eastAsia="en-GB" w:bidi="he-IL"/>
        </w:rPr>
      </w:pPr>
      <w:r w:rsidRPr="000558C4">
        <w:rPr>
          <w:rFonts w:ascii="Gentium" w:hAnsi="Gentium"/>
          <w:sz w:val="28"/>
          <w:szCs w:val="28"/>
        </w:rPr>
        <w:lastRenderedPageBreak/>
        <w:t xml:space="preserve">And we begin with </w:t>
      </w:r>
      <w:r w:rsidRPr="000558C4">
        <w:rPr>
          <w:rFonts w:ascii="Gentium" w:hAnsi="Gentium"/>
          <w:b/>
          <w:caps/>
          <w:sz w:val="28"/>
          <w:szCs w:val="28"/>
        </w:rPr>
        <w:t>one</w:t>
      </w:r>
      <w:r w:rsidRPr="000558C4">
        <w:rPr>
          <w:rFonts w:ascii="Gentium" w:hAnsi="Gentium"/>
          <w:sz w:val="28"/>
          <w:szCs w:val="28"/>
        </w:rPr>
        <w:t xml:space="preserve"> God.</w:t>
      </w:r>
    </w:p>
    <w:p w:rsidR="00091C04" w:rsidRPr="000558C4" w:rsidRDefault="006202E9" w:rsidP="00C83CCC">
      <w:pPr>
        <w:numPr>
          <w:ilvl w:val="2"/>
          <w:numId w:val="5"/>
        </w:numPr>
        <w:rPr>
          <w:rFonts w:ascii="Gentium" w:hAnsi="Gentium" w:cs="Gentium"/>
          <w:sz w:val="28"/>
          <w:szCs w:val="28"/>
          <w:lang w:val="en-US" w:eastAsia="en-GB" w:bidi="he-IL"/>
        </w:rPr>
      </w:pPr>
      <w:r w:rsidRPr="000558C4">
        <w:rPr>
          <w:rFonts w:ascii="Gentium" w:hAnsi="Gentium"/>
          <w:sz w:val="28"/>
          <w:szCs w:val="28"/>
        </w:rPr>
        <w:t xml:space="preserve">And </w:t>
      </w:r>
      <w:r w:rsidR="00C83CCC" w:rsidRPr="000558C4">
        <w:rPr>
          <w:rFonts w:ascii="Gentium" w:hAnsi="Gentium"/>
          <w:sz w:val="28"/>
          <w:szCs w:val="28"/>
        </w:rPr>
        <w:t xml:space="preserve">our text, which quotes Deut. 6:4, declares </w:t>
      </w:r>
      <w:r w:rsidRPr="000558C4">
        <w:rPr>
          <w:rFonts w:ascii="Gentium" w:hAnsi="Gentium"/>
          <w:sz w:val="28"/>
          <w:szCs w:val="28"/>
        </w:rPr>
        <w:t xml:space="preserve">in very plain language </w:t>
      </w:r>
      <w:r w:rsidR="00C83CCC" w:rsidRPr="000558C4">
        <w:rPr>
          <w:rFonts w:ascii="Gentium" w:hAnsi="Gentium"/>
          <w:sz w:val="28"/>
          <w:szCs w:val="28"/>
        </w:rPr>
        <w:t>that God is one</w:t>
      </w:r>
      <w:r w:rsidRPr="000558C4">
        <w:rPr>
          <w:rFonts w:ascii="Gentium" w:hAnsi="Gentium"/>
          <w:sz w:val="28"/>
          <w:szCs w:val="28"/>
        </w:rPr>
        <w:t>; i</w:t>
      </w:r>
      <w:r w:rsidR="00C83CCC" w:rsidRPr="000558C4">
        <w:rPr>
          <w:rFonts w:ascii="Gentium" w:hAnsi="Gentium"/>
          <w:sz w:val="28"/>
          <w:szCs w:val="28"/>
        </w:rPr>
        <w:t xml:space="preserve">t is a key teaching of the Bible.  The other reference in the Lord’s Day footnote is </w:t>
      </w:r>
      <w:r w:rsidR="00C83CCC" w:rsidRPr="000558C4">
        <w:rPr>
          <w:rFonts w:ascii="Gentium" w:hAnsi="Gentium"/>
          <w:b/>
          <w:sz w:val="28"/>
          <w:szCs w:val="28"/>
        </w:rPr>
        <w:t>1 Corinthians 8:4</w:t>
      </w:r>
      <w:r w:rsidRPr="000558C4">
        <w:rPr>
          <w:rFonts w:ascii="Gentium" w:hAnsi="Gentium"/>
          <w:b/>
          <w:sz w:val="28"/>
          <w:szCs w:val="28"/>
        </w:rPr>
        <w:t>-</w:t>
      </w:r>
      <w:r w:rsidR="00C83CCC" w:rsidRPr="000558C4">
        <w:rPr>
          <w:rFonts w:ascii="Gentium" w:hAnsi="Gentium"/>
          <w:b/>
          <w:sz w:val="28"/>
          <w:szCs w:val="28"/>
        </w:rPr>
        <w:t>6</w:t>
      </w:r>
      <w:r w:rsidR="00301C68" w:rsidRPr="000558C4">
        <w:rPr>
          <w:rFonts w:ascii="Gentium" w:hAnsi="Gentium"/>
          <w:b/>
          <w:sz w:val="28"/>
          <w:szCs w:val="28"/>
        </w:rPr>
        <w:t xml:space="preserve"> </w:t>
      </w:r>
      <w:r w:rsidR="00301C68" w:rsidRPr="000558C4">
        <w:rPr>
          <w:rFonts w:ascii="Gentium" w:hAnsi="Gentium"/>
          <w:sz w:val="28"/>
          <w:szCs w:val="28"/>
        </w:rPr>
        <w:t>(p856)</w:t>
      </w:r>
      <w:r w:rsidR="00C83CCC" w:rsidRPr="000558C4">
        <w:rPr>
          <w:rFonts w:ascii="Gentium" w:hAnsi="Gentium"/>
          <w:sz w:val="28"/>
          <w:szCs w:val="28"/>
        </w:rPr>
        <w:t xml:space="preserve">.  And it is worth turning there, </w:t>
      </w:r>
      <w:r w:rsidRPr="000558C4">
        <w:rPr>
          <w:rFonts w:ascii="Gentium" w:hAnsi="Gentium"/>
          <w:sz w:val="28"/>
          <w:szCs w:val="28"/>
        </w:rPr>
        <w:t>for a moment</w:t>
      </w:r>
      <w:r w:rsidR="00C83CCC" w:rsidRPr="000558C4">
        <w:rPr>
          <w:rFonts w:ascii="Gentium" w:hAnsi="Gentium"/>
          <w:sz w:val="28"/>
          <w:szCs w:val="28"/>
        </w:rPr>
        <w:t xml:space="preserve">.  The context </w:t>
      </w:r>
      <w:r w:rsidRPr="000558C4">
        <w:rPr>
          <w:rFonts w:ascii="Gentium" w:hAnsi="Gentium"/>
          <w:sz w:val="28"/>
          <w:szCs w:val="28"/>
        </w:rPr>
        <w:t xml:space="preserve">of these verses </w:t>
      </w:r>
      <w:r w:rsidR="00C83CCC" w:rsidRPr="000558C4">
        <w:rPr>
          <w:rFonts w:ascii="Gentium" w:hAnsi="Gentium"/>
          <w:sz w:val="28"/>
          <w:szCs w:val="28"/>
        </w:rPr>
        <w:t xml:space="preserve">is </w:t>
      </w:r>
      <w:r w:rsidRPr="000558C4">
        <w:rPr>
          <w:rFonts w:ascii="Gentium" w:hAnsi="Gentium"/>
          <w:sz w:val="28"/>
          <w:szCs w:val="28"/>
        </w:rPr>
        <w:t xml:space="preserve">a question about </w:t>
      </w:r>
      <w:r w:rsidR="00C83CCC" w:rsidRPr="000558C4">
        <w:rPr>
          <w:rFonts w:ascii="Gentium" w:hAnsi="Gentium"/>
          <w:sz w:val="28"/>
          <w:szCs w:val="28"/>
        </w:rPr>
        <w:t xml:space="preserve">whether or not it </w:t>
      </w:r>
      <w:r w:rsidRPr="000558C4">
        <w:rPr>
          <w:rFonts w:ascii="Gentium" w:hAnsi="Gentium"/>
          <w:sz w:val="28"/>
          <w:szCs w:val="28"/>
        </w:rPr>
        <w:t>wa</w:t>
      </w:r>
      <w:r w:rsidR="00C83CCC" w:rsidRPr="000558C4">
        <w:rPr>
          <w:rFonts w:ascii="Gentium" w:hAnsi="Gentium"/>
          <w:sz w:val="28"/>
          <w:szCs w:val="28"/>
        </w:rPr>
        <w:t>s right to eat food that ha</w:t>
      </w:r>
      <w:r w:rsidRPr="000558C4">
        <w:rPr>
          <w:rFonts w:ascii="Gentium" w:hAnsi="Gentium"/>
          <w:sz w:val="28"/>
          <w:szCs w:val="28"/>
        </w:rPr>
        <w:t>d</w:t>
      </w:r>
      <w:r w:rsidR="00C83CCC" w:rsidRPr="000558C4">
        <w:rPr>
          <w:rFonts w:ascii="Gentium" w:hAnsi="Gentium"/>
          <w:sz w:val="28"/>
          <w:szCs w:val="28"/>
        </w:rPr>
        <w:t xml:space="preserve"> been offered to idols.  And Paul’s answer is, </w:t>
      </w:r>
      <w:proofErr w:type="gramStart"/>
      <w:r w:rsidR="00C83CCC" w:rsidRPr="000558C4">
        <w:rPr>
          <w:rFonts w:ascii="Gentium" w:hAnsi="Gentium"/>
          <w:sz w:val="28"/>
          <w:szCs w:val="28"/>
        </w:rPr>
        <w:t>It</w:t>
      </w:r>
      <w:proofErr w:type="gramEnd"/>
      <w:r w:rsidR="00C83CCC" w:rsidRPr="000558C4">
        <w:rPr>
          <w:rFonts w:ascii="Gentium" w:hAnsi="Gentium"/>
          <w:sz w:val="28"/>
          <w:szCs w:val="28"/>
        </w:rPr>
        <w:t xml:space="preserve"> is OK to eat such food, because idols are not real, because there is only one God!  Look how he puts it: “</w:t>
      </w:r>
      <w:r w:rsidR="00C83CCC" w:rsidRPr="000558C4">
        <w:rPr>
          <w:rFonts w:ascii="Gentium" w:hAnsi="Gentium"/>
          <w:i/>
          <w:sz w:val="28"/>
          <w:lang w:val="en-US" w:eastAsia="en-NZ" w:bidi="he-IL"/>
        </w:rPr>
        <w:t xml:space="preserve">Therefore, as to the eating of food offered to idols, we know that "an idol has no real existence," and that "there is no God but one."  </w:t>
      </w:r>
      <w:r w:rsidR="00C83CCC" w:rsidRPr="000558C4">
        <w:rPr>
          <w:rFonts w:ascii="Gentium" w:hAnsi="Gentium"/>
          <w:i/>
          <w:sz w:val="28"/>
          <w:vertAlign w:val="superscript"/>
          <w:lang w:val="en-US" w:eastAsia="en-NZ" w:bidi="he-IL"/>
        </w:rPr>
        <w:t>5</w:t>
      </w:r>
      <w:r w:rsidR="00C83CCC" w:rsidRPr="000558C4">
        <w:rPr>
          <w:rFonts w:ascii="Gentium" w:hAnsi="Gentium"/>
          <w:i/>
          <w:sz w:val="28"/>
          <w:lang w:val="en-US" w:eastAsia="en-NZ" w:bidi="he-IL"/>
        </w:rPr>
        <w:t xml:space="preserve"> For although there may be so-called gods in heaven or on earth- as indeed there are many "gods" and many "lords"-  </w:t>
      </w:r>
      <w:r w:rsidR="00C83CCC" w:rsidRPr="000558C4">
        <w:rPr>
          <w:rFonts w:ascii="Gentium" w:hAnsi="Gentium"/>
          <w:i/>
          <w:sz w:val="28"/>
          <w:vertAlign w:val="superscript"/>
          <w:lang w:val="en-US" w:eastAsia="en-NZ" w:bidi="he-IL"/>
        </w:rPr>
        <w:t>6</w:t>
      </w:r>
      <w:r w:rsidR="00C83CCC" w:rsidRPr="000558C4">
        <w:rPr>
          <w:rFonts w:ascii="Gentium" w:hAnsi="Gentium"/>
          <w:i/>
          <w:sz w:val="28"/>
          <w:lang w:val="en-US" w:eastAsia="en-NZ" w:bidi="he-IL"/>
        </w:rPr>
        <w:t xml:space="preserve"> yet for us there is one God, the Father, from whom are all things and for whom we exist, and one Lord, Jesus Christ, through whom are all things and through whom we exist</w:t>
      </w:r>
      <w:r w:rsidR="00C83CCC" w:rsidRPr="000558C4">
        <w:rPr>
          <w:rFonts w:ascii="Gentium" w:hAnsi="Gentium"/>
          <w:sz w:val="28"/>
          <w:lang w:val="en-US" w:eastAsia="en-NZ" w:bidi="he-IL"/>
        </w:rPr>
        <w:t xml:space="preserve">.”  So even though Paul refers to the Father </w:t>
      </w:r>
      <w:r w:rsidR="00C83CCC" w:rsidRPr="000558C4">
        <w:rPr>
          <w:rFonts w:ascii="Gentium" w:hAnsi="Gentium"/>
          <w:i/>
          <w:sz w:val="28"/>
          <w:lang w:val="en-US" w:eastAsia="en-NZ" w:bidi="he-IL"/>
        </w:rPr>
        <w:t>and</w:t>
      </w:r>
      <w:r w:rsidR="00C83CCC" w:rsidRPr="000558C4">
        <w:rPr>
          <w:rFonts w:ascii="Gentium" w:hAnsi="Gentium"/>
          <w:sz w:val="28"/>
          <w:lang w:val="en-US" w:eastAsia="en-NZ" w:bidi="he-IL"/>
        </w:rPr>
        <w:t xml:space="preserve"> the Lord Jesus Christ, His point </w:t>
      </w:r>
      <w:r w:rsidR="00301C68" w:rsidRPr="000558C4">
        <w:rPr>
          <w:rFonts w:ascii="Gentium" w:hAnsi="Gentium"/>
          <w:sz w:val="28"/>
          <w:lang w:val="en-US" w:eastAsia="en-NZ" w:bidi="he-IL"/>
        </w:rPr>
        <w:t xml:space="preserve">here </w:t>
      </w:r>
      <w:r w:rsidR="00C83CCC" w:rsidRPr="000558C4">
        <w:rPr>
          <w:rFonts w:ascii="Gentium" w:hAnsi="Gentium"/>
          <w:sz w:val="28"/>
          <w:lang w:val="en-US" w:eastAsia="en-NZ" w:bidi="he-IL"/>
        </w:rPr>
        <w:t xml:space="preserve">is – there is only one God.  So </w:t>
      </w:r>
      <w:r w:rsidRPr="000558C4">
        <w:rPr>
          <w:rFonts w:ascii="Gentium" w:hAnsi="Gentium"/>
          <w:sz w:val="28"/>
          <w:lang w:val="en-US" w:eastAsia="en-NZ" w:bidi="he-IL"/>
        </w:rPr>
        <w:t>here</w:t>
      </w:r>
      <w:r w:rsidR="00C83CCC" w:rsidRPr="000558C4">
        <w:rPr>
          <w:rFonts w:ascii="Gentium" w:hAnsi="Gentium"/>
          <w:sz w:val="28"/>
          <w:lang w:val="en-US" w:eastAsia="en-NZ" w:bidi="he-IL"/>
        </w:rPr>
        <w:t xml:space="preserve"> we see two persons</w:t>
      </w:r>
      <w:r w:rsidRPr="000558C4">
        <w:rPr>
          <w:rFonts w:ascii="Gentium" w:hAnsi="Gentium"/>
          <w:sz w:val="28"/>
          <w:lang w:val="en-US" w:eastAsia="en-NZ" w:bidi="he-IL"/>
        </w:rPr>
        <w:t>, yet</w:t>
      </w:r>
      <w:r w:rsidR="00C83CCC" w:rsidRPr="000558C4">
        <w:rPr>
          <w:rFonts w:ascii="Gentium" w:hAnsi="Gentium"/>
          <w:sz w:val="28"/>
          <w:lang w:val="en-US" w:eastAsia="en-NZ" w:bidi="he-IL"/>
        </w:rPr>
        <w:t xml:space="preserve"> one God.</w:t>
      </w:r>
    </w:p>
    <w:p w:rsidR="00C83CCC" w:rsidRPr="000558C4" w:rsidRDefault="00C83CCC" w:rsidP="00C83CCC">
      <w:pPr>
        <w:numPr>
          <w:ilvl w:val="1"/>
          <w:numId w:val="5"/>
        </w:numPr>
        <w:rPr>
          <w:rFonts w:ascii="Gentium" w:hAnsi="Gentium" w:cs="Gentium"/>
          <w:sz w:val="28"/>
          <w:szCs w:val="28"/>
          <w:lang w:val="en-US" w:eastAsia="en-GB" w:bidi="he-IL"/>
        </w:rPr>
      </w:pPr>
      <w:r w:rsidRPr="000558C4">
        <w:rPr>
          <w:rFonts w:ascii="Gentium" w:hAnsi="Gentium" w:cs="Gentium"/>
          <w:sz w:val="28"/>
          <w:szCs w:val="28"/>
          <w:lang w:val="en-US" w:eastAsia="en-GB" w:bidi="he-IL"/>
        </w:rPr>
        <w:t>But let’s look at more verses that reveal the three persons of this one God.</w:t>
      </w:r>
    </w:p>
    <w:p w:rsidR="00091C04" w:rsidRPr="000558C4" w:rsidRDefault="006202E9" w:rsidP="00C83CCC">
      <w:pPr>
        <w:numPr>
          <w:ilvl w:val="2"/>
          <w:numId w:val="5"/>
        </w:numPr>
        <w:rPr>
          <w:rFonts w:ascii="Gentium" w:hAnsi="Gentium" w:cs="Gentium"/>
          <w:sz w:val="28"/>
          <w:szCs w:val="28"/>
          <w:lang w:val="en-US" w:eastAsia="en-GB" w:bidi="he-IL"/>
        </w:rPr>
      </w:pPr>
      <w:r w:rsidRPr="000558C4">
        <w:rPr>
          <w:rFonts w:ascii="Gentium" w:hAnsi="Gentium"/>
          <w:sz w:val="28"/>
          <w:szCs w:val="28"/>
        </w:rPr>
        <w:t>And i</w:t>
      </w:r>
      <w:r w:rsidR="00C83CCC" w:rsidRPr="000558C4">
        <w:rPr>
          <w:rFonts w:ascii="Gentium" w:hAnsi="Gentium"/>
          <w:sz w:val="28"/>
          <w:szCs w:val="28"/>
        </w:rPr>
        <w:t>t is hinted at</w:t>
      </w:r>
      <w:r w:rsidRPr="000558C4">
        <w:rPr>
          <w:rFonts w:ascii="Gentium" w:hAnsi="Gentium"/>
          <w:sz w:val="28"/>
          <w:szCs w:val="28"/>
        </w:rPr>
        <w:t>, already,</w:t>
      </w:r>
      <w:r w:rsidR="00C83CCC" w:rsidRPr="000558C4">
        <w:rPr>
          <w:rFonts w:ascii="Gentium" w:hAnsi="Gentium"/>
          <w:sz w:val="28"/>
          <w:szCs w:val="28"/>
        </w:rPr>
        <w:t xml:space="preserve"> in the </w:t>
      </w:r>
      <w:r w:rsidR="00C83CCC" w:rsidRPr="000558C4">
        <w:rPr>
          <w:rFonts w:ascii="Gentium" w:hAnsi="Gentium"/>
          <w:b/>
          <w:sz w:val="28"/>
          <w:szCs w:val="28"/>
        </w:rPr>
        <w:t>first three verses of the Bible</w:t>
      </w:r>
      <w:r w:rsidR="00C83CCC" w:rsidRPr="000558C4">
        <w:rPr>
          <w:rFonts w:ascii="Gentium" w:hAnsi="Gentium"/>
          <w:sz w:val="28"/>
          <w:szCs w:val="28"/>
        </w:rPr>
        <w:t xml:space="preserve">!  </w:t>
      </w:r>
      <w:r w:rsidR="00184416" w:rsidRPr="000558C4">
        <w:rPr>
          <w:rFonts w:ascii="Gentium" w:hAnsi="Gentium"/>
          <w:sz w:val="28"/>
          <w:szCs w:val="28"/>
        </w:rPr>
        <w:t>Way back in Genesis 1</w:t>
      </w:r>
      <w:r w:rsidR="00C83CCC" w:rsidRPr="000558C4">
        <w:rPr>
          <w:rFonts w:ascii="Gentium" w:hAnsi="Gentium"/>
          <w:sz w:val="28"/>
          <w:szCs w:val="28"/>
        </w:rPr>
        <w:t xml:space="preserve"> we read about God the Creator, the Spirit of God who hovered over the waters, and God saying</w:t>
      </w:r>
      <w:r w:rsidR="00091C04" w:rsidRPr="000558C4">
        <w:rPr>
          <w:rFonts w:ascii="Gentium" w:hAnsi="Gentium"/>
          <w:sz w:val="28"/>
          <w:szCs w:val="28"/>
        </w:rPr>
        <w:t>, “</w:t>
      </w:r>
      <w:r w:rsidR="00091C04" w:rsidRPr="000558C4">
        <w:rPr>
          <w:rFonts w:ascii="Gentium" w:hAnsi="Gentium"/>
          <w:i/>
          <w:sz w:val="28"/>
          <w:szCs w:val="28"/>
        </w:rPr>
        <w:t>Let there be light</w:t>
      </w:r>
      <w:r w:rsidR="00091C04" w:rsidRPr="000558C4">
        <w:rPr>
          <w:rFonts w:ascii="Gentium" w:hAnsi="Gentium"/>
          <w:sz w:val="28"/>
          <w:szCs w:val="28"/>
        </w:rPr>
        <w:t xml:space="preserve">.”  And John 1:1 calls Jesus </w:t>
      </w:r>
      <w:r w:rsidR="00B65F30" w:rsidRPr="000558C4">
        <w:rPr>
          <w:rFonts w:ascii="Gentium" w:hAnsi="Gentium"/>
          <w:sz w:val="28"/>
          <w:szCs w:val="28"/>
        </w:rPr>
        <w:t>“</w:t>
      </w:r>
      <w:r w:rsidR="00091C04" w:rsidRPr="000558C4">
        <w:rPr>
          <w:rFonts w:ascii="Gentium" w:hAnsi="Gentium"/>
          <w:i/>
          <w:sz w:val="28"/>
          <w:szCs w:val="28"/>
        </w:rPr>
        <w:t xml:space="preserve">the Word of God </w:t>
      </w:r>
      <w:r w:rsidR="00B65F30" w:rsidRPr="000558C4">
        <w:rPr>
          <w:rFonts w:ascii="Gentium" w:hAnsi="Gentium"/>
          <w:i/>
          <w:sz w:val="28"/>
          <w:szCs w:val="28"/>
        </w:rPr>
        <w:t xml:space="preserve">… </w:t>
      </w:r>
      <w:r w:rsidR="00091C04" w:rsidRPr="000558C4">
        <w:rPr>
          <w:rFonts w:ascii="Gentium" w:hAnsi="Gentium"/>
          <w:i/>
          <w:sz w:val="28"/>
          <w:szCs w:val="28"/>
        </w:rPr>
        <w:t>by whom all things were made</w:t>
      </w:r>
      <w:r w:rsidR="00091C04" w:rsidRPr="000558C4">
        <w:rPr>
          <w:rFonts w:ascii="Gentium" w:hAnsi="Gentium"/>
          <w:sz w:val="28"/>
          <w:szCs w:val="28"/>
        </w:rPr>
        <w:t>.</w:t>
      </w:r>
      <w:r w:rsidR="00B65F30" w:rsidRPr="000558C4">
        <w:rPr>
          <w:rFonts w:ascii="Gentium" w:hAnsi="Gentium"/>
          <w:sz w:val="28"/>
          <w:szCs w:val="28"/>
        </w:rPr>
        <w:t>”</w:t>
      </w:r>
      <w:r w:rsidR="00091C04" w:rsidRPr="000558C4">
        <w:rPr>
          <w:rFonts w:ascii="Gentium" w:hAnsi="Gentium"/>
          <w:sz w:val="28"/>
          <w:szCs w:val="28"/>
        </w:rPr>
        <w:t xml:space="preserve">  So </w:t>
      </w:r>
      <w:r w:rsidR="00CB56B6" w:rsidRPr="000558C4">
        <w:rPr>
          <w:rFonts w:ascii="Gentium" w:hAnsi="Gentium"/>
          <w:sz w:val="28"/>
          <w:szCs w:val="28"/>
        </w:rPr>
        <w:t>with the help of the NT, we see that</w:t>
      </w:r>
      <w:r w:rsidR="00091C04" w:rsidRPr="000558C4">
        <w:rPr>
          <w:rFonts w:ascii="Gentium" w:hAnsi="Gentium"/>
          <w:sz w:val="28"/>
          <w:szCs w:val="28"/>
        </w:rPr>
        <w:t xml:space="preserve"> Father, Holy Spirit, and </w:t>
      </w:r>
      <w:r w:rsidR="00184416" w:rsidRPr="000558C4">
        <w:rPr>
          <w:rFonts w:ascii="Gentium" w:hAnsi="Gentium"/>
          <w:sz w:val="28"/>
          <w:szCs w:val="28"/>
        </w:rPr>
        <w:t>Word-</w:t>
      </w:r>
      <w:r w:rsidR="00091C04" w:rsidRPr="000558C4">
        <w:rPr>
          <w:rFonts w:ascii="Gentium" w:hAnsi="Gentium"/>
          <w:sz w:val="28"/>
          <w:szCs w:val="28"/>
        </w:rPr>
        <w:t xml:space="preserve">Son </w:t>
      </w:r>
      <w:r w:rsidR="00CB56B6" w:rsidRPr="000558C4">
        <w:rPr>
          <w:rFonts w:ascii="Gentium" w:hAnsi="Gentium"/>
          <w:sz w:val="28"/>
          <w:szCs w:val="28"/>
        </w:rPr>
        <w:t xml:space="preserve">are present </w:t>
      </w:r>
      <w:r w:rsidR="00184416" w:rsidRPr="000558C4">
        <w:rPr>
          <w:rFonts w:ascii="Gentium" w:hAnsi="Gentium"/>
          <w:sz w:val="28"/>
          <w:szCs w:val="28"/>
          <w:u w:val="single"/>
        </w:rPr>
        <w:t>in the first 3</w:t>
      </w:r>
      <w:r w:rsidR="00091C04" w:rsidRPr="000558C4">
        <w:rPr>
          <w:rFonts w:ascii="Gentium" w:hAnsi="Gentium"/>
          <w:sz w:val="28"/>
          <w:szCs w:val="28"/>
          <w:u w:val="single"/>
        </w:rPr>
        <w:t xml:space="preserve"> verses of the Bible</w:t>
      </w:r>
      <w:r w:rsidR="00091C04" w:rsidRPr="000558C4">
        <w:rPr>
          <w:rFonts w:ascii="Gentium" w:hAnsi="Gentium"/>
          <w:sz w:val="28"/>
          <w:szCs w:val="28"/>
        </w:rPr>
        <w:t>!</w:t>
      </w:r>
    </w:p>
    <w:p w:rsidR="00C83CCC" w:rsidRPr="000558C4" w:rsidRDefault="00C83CCC" w:rsidP="0028441A">
      <w:pPr>
        <w:numPr>
          <w:ilvl w:val="2"/>
          <w:numId w:val="5"/>
        </w:numPr>
        <w:rPr>
          <w:rFonts w:ascii="Gentium" w:hAnsi="Gentium" w:cs="Gentium"/>
          <w:sz w:val="28"/>
          <w:szCs w:val="28"/>
          <w:lang w:val="en-US" w:eastAsia="en-GB" w:bidi="he-IL"/>
        </w:rPr>
      </w:pPr>
      <w:r w:rsidRPr="000558C4">
        <w:rPr>
          <w:rFonts w:ascii="Gentium" w:hAnsi="Gentium"/>
          <w:sz w:val="28"/>
          <w:szCs w:val="28"/>
        </w:rPr>
        <w:t xml:space="preserve">And then in </w:t>
      </w:r>
      <w:r w:rsidRPr="000558C4">
        <w:rPr>
          <w:rFonts w:ascii="Gentium" w:hAnsi="Gentium"/>
          <w:b/>
          <w:sz w:val="28"/>
          <w:szCs w:val="28"/>
        </w:rPr>
        <w:t>Genesis 1:26</w:t>
      </w:r>
      <w:r w:rsidRPr="000558C4">
        <w:rPr>
          <w:rFonts w:ascii="Gentium" w:hAnsi="Gentium"/>
          <w:sz w:val="28"/>
          <w:szCs w:val="28"/>
        </w:rPr>
        <w:t>, God says, “</w:t>
      </w:r>
      <w:r w:rsidRPr="000558C4">
        <w:rPr>
          <w:rFonts w:ascii="Gentium" w:hAnsi="Gentium"/>
          <w:i/>
          <w:sz w:val="28"/>
          <w:szCs w:val="28"/>
        </w:rPr>
        <w:t xml:space="preserve">Let </w:t>
      </w:r>
      <w:r w:rsidRPr="000558C4">
        <w:rPr>
          <w:rFonts w:ascii="Gentium" w:hAnsi="Gentium"/>
          <w:i/>
          <w:sz w:val="28"/>
          <w:szCs w:val="28"/>
          <w:u w:val="single"/>
        </w:rPr>
        <w:t>us</w:t>
      </w:r>
      <w:r w:rsidRPr="000558C4">
        <w:rPr>
          <w:rFonts w:ascii="Gentium" w:hAnsi="Gentium"/>
          <w:i/>
          <w:sz w:val="28"/>
          <w:szCs w:val="28"/>
        </w:rPr>
        <w:t xml:space="preserve"> make man in </w:t>
      </w:r>
      <w:r w:rsidRPr="000558C4">
        <w:rPr>
          <w:rFonts w:ascii="Gentium" w:hAnsi="Gentium"/>
          <w:i/>
          <w:sz w:val="28"/>
          <w:szCs w:val="28"/>
          <w:u w:val="single"/>
        </w:rPr>
        <w:t>our</w:t>
      </w:r>
      <w:r w:rsidRPr="000558C4">
        <w:rPr>
          <w:rFonts w:ascii="Gentium" w:hAnsi="Gentium"/>
          <w:i/>
          <w:sz w:val="28"/>
          <w:szCs w:val="28"/>
        </w:rPr>
        <w:t xml:space="preserve"> image</w:t>
      </w:r>
      <w:r w:rsidRPr="000558C4">
        <w:rPr>
          <w:rFonts w:ascii="Gentium" w:hAnsi="Gentium"/>
          <w:sz w:val="28"/>
          <w:szCs w:val="28"/>
        </w:rPr>
        <w:t>.”  That’s plural</w:t>
      </w:r>
      <w:r w:rsidR="00977055" w:rsidRPr="000558C4">
        <w:rPr>
          <w:rFonts w:ascii="Gentium" w:hAnsi="Gentium"/>
          <w:sz w:val="28"/>
          <w:szCs w:val="28"/>
        </w:rPr>
        <w:t>, or more than one person,</w:t>
      </w:r>
      <w:r w:rsidRPr="000558C4">
        <w:rPr>
          <w:rFonts w:ascii="Gentium" w:hAnsi="Gentium"/>
          <w:sz w:val="28"/>
          <w:szCs w:val="28"/>
        </w:rPr>
        <w:t xml:space="preserve"> language</w:t>
      </w:r>
      <w:r w:rsidR="0086258F" w:rsidRPr="000558C4">
        <w:rPr>
          <w:rFonts w:ascii="Gentium" w:hAnsi="Gentium"/>
          <w:sz w:val="28"/>
          <w:szCs w:val="28"/>
        </w:rPr>
        <w:t>, already in Genesis!</w:t>
      </w:r>
      <w:r w:rsidRPr="000558C4">
        <w:rPr>
          <w:rFonts w:ascii="Gentium" w:hAnsi="Gentium"/>
          <w:sz w:val="28"/>
          <w:szCs w:val="28"/>
        </w:rPr>
        <w:t xml:space="preserve">   </w:t>
      </w:r>
    </w:p>
    <w:p w:rsidR="00977055" w:rsidRPr="000558C4" w:rsidRDefault="00977055" w:rsidP="0028441A">
      <w:pPr>
        <w:numPr>
          <w:ilvl w:val="2"/>
          <w:numId w:val="5"/>
        </w:numPr>
        <w:rPr>
          <w:rFonts w:ascii="Gentium" w:hAnsi="Gentium" w:cs="Gentium"/>
          <w:sz w:val="28"/>
          <w:szCs w:val="28"/>
          <w:lang w:val="en-US" w:eastAsia="en-GB" w:bidi="he-IL"/>
        </w:rPr>
      </w:pPr>
      <w:r w:rsidRPr="000558C4">
        <w:rPr>
          <w:rFonts w:ascii="Gentium" w:hAnsi="Gentium" w:cs="Gentium"/>
          <w:sz w:val="28"/>
          <w:szCs w:val="28"/>
          <w:lang w:val="en-US" w:eastAsia="en-GB" w:bidi="he-IL"/>
        </w:rPr>
        <w:t xml:space="preserve">And then if we fast forward to the baptism of Jesus in </w:t>
      </w:r>
      <w:r w:rsidRPr="000558C4">
        <w:rPr>
          <w:rFonts w:ascii="Gentium" w:hAnsi="Gentium" w:cs="Gentium"/>
          <w:b/>
          <w:sz w:val="28"/>
          <w:szCs w:val="28"/>
          <w:lang w:val="en-US" w:eastAsia="en-GB" w:bidi="he-IL"/>
        </w:rPr>
        <w:t>Matthew 3</w:t>
      </w:r>
      <w:r w:rsidRPr="000558C4">
        <w:rPr>
          <w:rFonts w:ascii="Gentium" w:hAnsi="Gentium" w:cs="Gentium"/>
          <w:sz w:val="28"/>
          <w:szCs w:val="28"/>
          <w:lang w:val="en-US" w:eastAsia="en-GB" w:bidi="he-IL"/>
        </w:rPr>
        <w:t xml:space="preserve">, we see Jesus being baptized, the Spirit of God descending on Him like a dove, and the Father, speaking from heaven about being pleased with the Son.  </w:t>
      </w:r>
      <w:r w:rsidR="00042CD7" w:rsidRPr="000558C4">
        <w:rPr>
          <w:rFonts w:ascii="Gentium" w:hAnsi="Gentium" w:cs="Gentium"/>
          <w:sz w:val="28"/>
          <w:szCs w:val="28"/>
          <w:lang w:val="en-US" w:eastAsia="en-GB" w:bidi="he-IL"/>
        </w:rPr>
        <w:t>So the Son is not the Father and the Spirit is not the Son – they are three persons!</w:t>
      </w:r>
    </w:p>
    <w:p w:rsidR="0028441A" w:rsidRPr="000558C4" w:rsidRDefault="00977055" w:rsidP="0028441A">
      <w:pPr>
        <w:numPr>
          <w:ilvl w:val="2"/>
          <w:numId w:val="5"/>
        </w:numPr>
        <w:rPr>
          <w:rFonts w:ascii="Gentium" w:hAnsi="Gentium" w:cs="Gentium"/>
          <w:sz w:val="28"/>
          <w:szCs w:val="28"/>
          <w:lang w:val="en-US" w:eastAsia="en-GB" w:bidi="he-IL"/>
        </w:rPr>
      </w:pPr>
      <w:r w:rsidRPr="000558C4">
        <w:rPr>
          <w:rFonts w:ascii="Gentium" w:hAnsi="Gentium" w:cs="Gentium"/>
          <w:sz w:val="28"/>
          <w:szCs w:val="28"/>
          <w:lang w:val="en-US" w:eastAsia="en-GB" w:bidi="he-IL"/>
        </w:rPr>
        <w:t xml:space="preserve">And in the </w:t>
      </w:r>
      <w:r w:rsidR="0028441A" w:rsidRPr="000558C4">
        <w:rPr>
          <w:rFonts w:ascii="Gentium" w:hAnsi="Gentium" w:cs="Gentium"/>
          <w:sz w:val="28"/>
          <w:szCs w:val="28"/>
          <w:lang w:val="en-US" w:eastAsia="en-GB" w:bidi="he-IL"/>
        </w:rPr>
        <w:t xml:space="preserve">Great Commission of </w:t>
      </w:r>
      <w:r w:rsidR="0028441A" w:rsidRPr="000558C4">
        <w:rPr>
          <w:rFonts w:ascii="Gentium" w:hAnsi="Gentium" w:cs="Gentium"/>
          <w:b/>
          <w:sz w:val="28"/>
          <w:szCs w:val="28"/>
          <w:lang w:val="en-US" w:eastAsia="en-GB" w:bidi="he-IL"/>
        </w:rPr>
        <w:t>Matt 28:19</w:t>
      </w:r>
      <w:r w:rsidRPr="000558C4">
        <w:rPr>
          <w:rFonts w:ascii="Gentium" w:hAnsi="Gentium" w:cs="Gentium"/>
          <w:sz w:val="28"/>
          <w:szCs w:val="28"/>
          <w:lang w:val="en-US" w:eastAsia="en-GB" w:bidi="he-IL"/>
        </w:rPr>
        <w:t xml:space="preserve">, </w:t>
      </w:r>
      <w:r w:rsidR="0028441A" w:rsidRPr="000558C4">
        <w:rPr>
          <w:rFonts w:ascii="Gentium" w:hAnsi="Gentium" w:cs="Gentium"/>
          <w:sz w:val="28"/>
          <w:szCs w:val="28"/>
          <w:lang w:val="en-US" w:eastAsia="en-GB" w:bidi="he-IL"/>
        </w:rPr>
        <w:t>Jesus commanded His disciples to baptize people “</w:t>
      </w:r>
      <w:r w:rsidR="0028441A" w:rsidRPr="000558C4">
        <w:rPr>
          <w:rFonts w:ascii="Gentium" w:hAnsi="Gentium" w:cs="Gentium"/>
          <w:i/>
          <w:sz w:val="28"/>
          <w:szCs w:val="28"/>
          <w:lang w:val="en-US" w:eastAsia="en-GB" w:bidi="he-IL"/>
        </w:rPr>
        <w:t>into the name of the Father, the Son, and the Holy Spirit</w:t>
      </w:r>
      <w:r w:rsidR="0028441A" w:rsidRPr="000558C4">
        <w:rPr>
          <w:rFonts w:ascii="Gentium" w:hAnsi="Gentium" w:cs="Gentium"/>
          <w:sz w:val="28"/>
          <w:szCs w:val="28"/>
          <w:lang w:val="en-US" w:eastAsia="en-GB" w:bidi="he-IL"/>
        </w:rPr>
        <w:t xml:space="preserve">.”  </w:t>
      </w:r>
    </w:p>
    <w:p w:rsidR="00644DF7" w:rsidRPr="000558C4" w:rsidRDefault="00977055" w:rsidP="000F2097">
      <w:pPr>
        <w:numPr>
          <w:ilvl w:val="2"/>
          <w:numId w:val="5"/>
        </w:numPr>
        <w:rPr>
          <w:rFonts w:ascii="Gentium" w:hAnsi="Gentium" w:cs="Gentium"/>
          <w:sz w:val="28"/>
          <w:szCs w:val="28"/>
          <w:lang w:val="en-US" w:eastAsia="en-GB" w:bidi="he-IL"/>
        </w:rPr>
      </w:pPr>
      <w:r w:rsidRPr="000558C4">
        <w:rPr>
          <w:rFonts w:ascii="Gentium" w:hAnsi="Gentium" w:cs="Gentium"/>
          <w:sz w:val="28"/>
          <w:szCs w:val="28"/>
          <w:lang w:val="en-US" w:eastAsia="en-GB" w:bidi="he-IL"/>
        </w:rPr>
        <w:t xml:space="preserve">And several times in </w:t>
      </w:r>
      <w:r w:rsidR="00B65F30" w:rsidRPr="000558C4">
        <w:rPr>
          <w:rFonts w:ascii="Gentium" w:hAnsi="Gentium" w:cs="Gentium"/>
          <w:b/>
          <w:sz w:val="28"/>
          <w:szCs w:val="28"/>
          <w:lang w:val="en-US" w:eastAsia="en-GB" w:bidi="he-IL"/>
        </w:rPr>
        <w:t>J</w:t>
      </w:r>
      <w:r w:rsidR="002F2801" w:rsidRPr="000558C4">
        <w:rPr>
          <w:rFonts w:ascii="Gentium" w:hAnsi="Gentium" w:cs="Gentium"/>
          <w:b/>
          <w:sz w:val="28"/>
          <w:szCs w:val="28"/>
          <w:lang w:val="en-US" w:eastAsia="en-GB" w:bidi="he-IL"/>
        </w:rPr>
        <w:t>oh</w:t>
      </w:r>
      <w:r w:rsidR="00B65F30" w:rsidRPr="000558C4">
        <w:rPr>
          <w:rFonts w:ascii="Gentium" w:hAnsi="Gentium" w:cs="Gentium"/>
          <w:b/>
          <w:sz w:val="28"/>
          <w:szCs w:val="28"/>
          <w:lang w:val="en-US" w:eastAsia="en-GB" w:bidi="he-IL"/>
        </w:rPr>
        <w:t>n 14-16</w:t>
      </w:r>
      <w:r w:rsidR="00B65F30" w:rsidRPr="000558C4">
        <w:rPr>
          <w:rFonts w:ascii="Gentium" w:hAnsi="Gentium" w:cs="Gentium"/>
          <w:sz w:val="28"/>
          <w:szCs w:val="28"/>
          <w:lang w:val="en-US" w:eastAsia="en-GB" w:bidi="he-IL"/>
        </w:rPr>
        <w:t>, Jesus repeatedly promise</w:t>
      </w:r>
      <w:r w:rsidR="00F92E24" w:rsidRPr="000558C4">
        <w:rPr>
          <w:rFonts w:ascii="Gentium" w:hAnsi="Gentium" w:cs="Gentium"/>
          <w:sz w:val="28"/>
          <w:szCs w:val="28"/>
          <w:lang w:val="en-US" w:eastAsia="en-GB" w:bidi="he-IL"/>
        </w:rPr>
        <w:t>d</w:t>
      </w:r>
      <w:r w:rsidR="00B65F30" w:rsidRPr="000558C4">
        <w:rPr>
          <w:rFonts w:ascii="Gentium" w:hAnsi="Gentium" w:cs="Gentium"/>
          <w:sz w:val="28"/>
          <w:szCs w:val="28"/>
          <w:lang w:val="en-US" w:eastAsia="en-GB" w:bidi="he-IL"/>
        </w:rPr>
        <w:t xml:space="preserve"> that He and the Father w</w:t>
      </w:r>
      <w:r w:rsidR="00F92E24" w:rsidRPr="000558C4">
        <w:rPr>
          <w:rFonts w:ascii="Gentium" w:hAnsi="Gentium" w:cs="Gentium"/>
          <w:sz w:val="28"/>
          <w:szCs w:val="28"/>
          <w:lang w:val="en-US" w:eastAsia="en-GB" w:bidi="he-IL"/>
        </w:rPr>
        <w:t xml:space="preserve">ould </w:t>
      </w:r>
      <w:r w:rsidR="00B65F30" w:rsidRPr="000558C4">
        <w:rPr>
          <w:rFonts w:ascii="Gentium" w:hAnsi="Gentium" w:cs="Gentium"/>
          <w:sz w:val="28"/>
          <w:szCs w:val="28"/>
          <w:lang w:val="en-US" w:eastAsia="en-GB" w:bidi="he-IL"/>
        </w:rPr>
        <w:t xml:space="preserve">send the Holy Spirit to believers.  </w:t>
      </w:r>
    </w:p>
    <w:p w:rsidR="00470932" w:rsidRPr="000558C4" w:rsidRDefault="00B65F30" w:rsidP="000F2097">
      <w:pPr>
        <w:numPr>
          <w:ilvl w:val="2"/>
          <w:numId w:val="5"/>
        </w:numPr>
        <w:rPr>
          <w:rFonts w:ascii="Gentium" w:hAnsi="Gentium" w:cs="Gentium"/>
          <w:sz w:val="28"/>
          <w:szCs w:val="28"/>
          <w:lang w:val="en-US" w:eastAsia="en-GB" w:bidi="he-IL"/>
        </w:rPr>
      </w:pPr>
      <w:r w:rsidRPr="000558C4">
        <w:rPr>
          <w:rFonts w:ascii="Gentium" w:hAnsi="Gentium" w:cs="Gentium"/>
          <w:sz w:val="28"/>
          <w:szCs w:val="28"/>
          <w:lang w:val="en-US" w:eastAsia="en-GB" w:bidi="he-IL"/>
        </w:rPr>
        <w:t xml:space="preserve">And </w:t>
      </w:r>
      <w:r w:rsidR="00977055" w:rsidRPr="000558C4">
        <w:rPr>
          <w:rFonts w:ascii="Gentium" w:hAnsi="Gentium" w:cs="Gentium"/>
          <w:sz w:val="28"/>
          <w:szCs w:val="28"/>
          <w:lang w:val="en-US" w:eastAsia="en-GB" w:bidi="he-IL"/>
        </w:rPr>
        <w:t xml:space="preserve">finally, we often close our services with the Trinitarian benediction of </w:t>
      </w:r>
      <w:r w:rsidRPr="000558C4">
        <w:rPr>
          <w:rFonts w:ascii="Gentium" w:hAnsi="Gentium" w:cs="Gentium"/>
          <w:b/>
          <w:sz w:val="28"/>
          <w:szCs w:val="28"/>
          <w:lang w:val="en-US" w:eastAsia="en-GB" w:bidi="he-IL"/>
        </w:rPr>
        <w:t>2 Cor. 13:14</w:t>
      </w:r>
      <w:r w:rsidR="00977055" w:rsidRPr="000558C4">
        <w:rPr>
          <w:rFonts w:ascii="Gentium" w:hAnsi="Gentium" w:cs="Gentium"/>
          <w:sz w:val="28"/>
          <w:szCs w:val="28"/>
          <w:lang w:val="en-US" w:eastAsia="en-GB" w:bidi="he-IL"/>
        </w:rPr>
        <w:t>:</w:t>
      </w:r>
      <w:r w:rsidR="0028441A" w:rsidRPr="000558C4">
        <w:rPr>
          <w:rFonts w:ascii="Gentium" w:hAnsi="Gentium" w:cs="Gentium"/>
          <w:sz w:val="28"/>
          <w:szCs w:val="28"/>
          <w:lang w:val="en-US" w:eastAsia="en-GB" w:bidi="he-IL"/>
        </w:rPr>
        <w:t xml:space="preserve"> </w:t>
      </w:r>
      <w:r w:rsidRPr="000558C4">
        <w:rPr>
          <w:rFonts w:ascii="Gentium" w:hAnsi="Gentium" w:cs="Gentium"/>
          <w:sz w:val="28"/>
          <w:szCs w:val="28"/>
          <w:lang w:val="en-US" w:eastAsia="en-GB" w:bidi="he-IL"/>
        </w:rPr>
        <w:t>“</w:t>
      </w:r>
      <w:r w:rsidRPr="000558C4">
        <w:rPr>
          <w:rFonts w:ascii="Gentium" w:hAnsi="Gentium" w:cs="Gentium"/>
          <w:i/>
          <w:sz w:val="28"/>
          <w:szCs w:val="28"/>
          <w:lang w:val="en-US" w:eastAsia="en-GB" w:bidi="he-IL"/>
        </w:rPr>
        <w:t>The grace o</w:t>
      </w:r>
      <w:r w:rsidR="00DE37A3" w:rsidRPr="000558C4">
        <w:rPr>
          <w:rFonts w:ascii="Gentium" w:hAnsi="Gentium" w:cs="Gentium"/>
          <w:i/>
          <w:sz w:val="28"/>
          <w:szCs w:val="28"/>
          <w:lang w:val="en-US" w:eastAsia="en-GB" w:bidi="he-IL"/>
        </w:rPr>
        <w:t>f</w:t>
      </w:r>
      <w:r w:rsidRPr="000558C4">
        <w:rPr>
          <w:rFonts w:ascii="Gentium" w:hAnsi="Gentium" w:cs="Gentium"/>
          <w:i/>
          <w:sz w:val="28"/>
          <w:szCs w:val="28"/>
          <w:lang w:val="en-US" w:eastAsia="en-GB" w:bidi="he-IL"/>
        </w:rPr>
        <w:t xml:space="preserve"> the Lord Jesus Christ, and the love of the Father, and the fellowship of the Holy Spirit be with you all</w:t>
      </w:r>
      <w:r w:rsidRPr="000558C4">
        <w:rPr>
          <w:rFonts w:ascii="Gentium" w:hAnsi="Gentium" w:cs="Gentium"/>
          <w:sz w:val="28"/>
          <w:szCs w:val="28"/>
          <w:lang w:val="en-US" w:eastAsia="en-GB" w:bidi="he-IL"/>
        </w:rPr>
        <w:t xml:space="preserve">.”  </w:t>
      </w:r>
    </w:p>
    <w:p w:rsidR="00E67589" w:rsidRPr="000558C4" w:rsidRDefault="00977055" w:rsidP="000F2097">
      <w:pPr>
        <w:numPr>
          <w:ilvl w:val="2"/>
          <w:numId w:val="5"/>
        </w:numPr>
        <w:rPr>
          <w:rFonts w:ascii="Gentium" w:hAnsi="Gentium" w:cs="Gentium"/>
          <w:sz w:val="28"/>
          <w:szCs w:val="28"/>
          <w:lang w:val="en-US" w:eastAsia="en-GB" w:bidi="he-IL"/>
        </w:rPr>
      </w:pPr>
      <w:r w:rsidRPr="000558C4">
        <w:rPr>
          <w:rFonts w:ascii="Gentium" w:hAnsi="Gentium" w:cs="Gentium"/>
          <w:sz w:val="28"/>
          <w:szCs w:val="28"/>
          <w:lang w:val="en-US" w:eastAsia="en-GB" w:bidi="he-IL"/>
        </w:rPr>
        <w:t xml:space="preserve">And the fact </w:t>
      </w:r>
      <w:r w:rsidR="00574DFA" w:rsidRPr="000558C4">
        <w:rPr>
          <w:rFonts w:ascii="Gentium" w:hAnsi="Gentium" w:cs="Gentium"/>
          <w:sz w:val="28"/>
          <w:szCs w:val="28"/>
          <w:lang w:val="en-US" w:eastAsia="en-GB" w:bidi="he-IL"/>
        </w:rPr>
        <w:t xml:space="preserve">that </w:t>
      </w:r>
      <w:r w:rsidRPr="000558C4">
        <w:rPr>
          <w:rFonts w:ascii="Gentium" w:hAnsi="Gentium" w:cs="Gentium"/>
          <w:sz w:val="28"/>
          <w:szCs w:val="28"/>
          <w:lang w:val="en-US" w:eastAsia="en-GB" w:bidi="he-IL"/>
        </w:rPr>
        <w:t xml:space="preserve">each person of the Trinity gives us divine blessings and is worthy of our worship reveals that they are each fully God.  </w:t>
      </w:r>
    </w:p>
    <w:p w:rsidR="00977055" w:rsidRPr="000558C4" w:rsidRDefault="00977055" w:rsidP="000F2097">
      <w:pPr>
        <w:numPr>
          <w:ilvl w:val="2"/>
          <w:numId w:val="5"/>
        </w:numPr>
        <w:rPr>
          <w:rFonts w:ascii="Gentium" w:hAnsi="Gentium" w:cs="Gentium"/>
          <w:sz w:val="28"/>
          <w:szCs w:val="28"/>
          <w:lang w:val="en-US" w:eastAsia="en-GB" w:bidi="he-IL"/>
        </w:rPr>
      </w:pPr>
      <w:r w:rsidRPr="000558C4">
        <w:rPr>
          <w:rFonts w:ascii="Gentium" w:hAnsi="Gentium" w:cs="Gentium"/>
          <w:sz w:val="28"/>
          <w:szCs w:val="28"/>
          <w:lang w:val="en-US" w:eastAsia="en-GB" w:bidi="he-IL"/>
        </w:rPr>
        <w:t xml:space="preserve">So the Bible teaches one God who exists in three persons.  </w:t>
      </w:r>
    </w:p>
    <w:p w:rsidR="00354B52" w:rsidRPr="000558C4" w:rsidRDefault="00354B52" w:rsidP="00354B52">
      <w:pPr>
        <w:rPr>
          <w:rFonts w:ascii="Gentium" w:hAnsi="Gentium" w:cs="Gentium"/>
          <w:sz w:val="28"/>
          <w:szCs w:val="28"/>
          <w:lang w:val="en-US" w:eastAsia="en-GB" w:bidi="he-IL"/>
        </w:rPr>
      </w:pPr>
    </w:p>
    <w:p w:rsidR="001E423A" w:rsidRPr="000558C4" w:rsidRDefault="001E423A" w:rsidP="00746D4A">
      <w:pPr>
        <w:numPr>
          <w:ilvl w:val="0"/>
          <w:numId w:val="5"/>
        </w:numPr>
        <w:pBdr>
          <w:top w:val="single" w:sz="4" w:space="1" w:color="auto"/>
          <w:left w:val="single" w:sz="4" w:space="4" w:color="auto"/>
          <w:bottom w:val="single" w:sz="4" w:space="1" w:color="auto"/>
          <w:right w:val="single" w:sz="4" w:space="4" w:color="auto"/>
        </w:pBdr>
        <w:rPr>
          <w:rFonts w:ascii="Gentium" w:hAnsi="Gentium"/>
          <w:sz w:val="28"/>
          <w:szCs w:val="28"/>
        </w:rPr>
      </w:pPr>
      <w:r w:rsidRPr="000558C4">
        <w:rPr>
          <w:rFonts w:ascii="Gentium" w:hAnsi="Gentium"/>
          <w:sz w:val="28"/>
          <w:szCs w:val="28"/>
        </w:rPr>
        <w:t>Well,</w:t>
      </w:r>
      <w:r w:rsidR="00DD7982" w:rsidRPr="000558C4">
        <w:rPr>
          <w:rFonts w:ascii="Gentium" w:hAnsi="Gentium"/>
          <w:sz w:val="28"/>
          <w:szCs w:val="28"/>
        </w:rPr>
        <w:t xml:space="preserve"> </w:t>
      </w:r>
      <w:r w:rsidR="001110C6" w:rsidRPr="000558C4">
        <w:rPr>
          <w:rFonts w:ascii="Gentium" w:hAnsi="Gentium"/>
          <w:sz w:val="28"/>
          <w:szCs w:val="28"/>
        </w:rPr>
        <w:t>thirdly and lastly</w:t>
      </w:r>
      <w:r w:rsidRPr="000558C4">
        <w:rPr>
          <w:rFonts w:ascii="Gentium" w:hAnsi="Gentium"/>
          <w:sz w:val="28"/>
          <w:szCs w:val="28"/>
        </w:rPr>
        <w:t xml:space="preserve"> then,</w:t>
      </w:r>
      <w:r w:rsidR="001110C6" w:rsidRPr="000558C4">
        <w:rPr>
          <w:rFonts w:ascii="Gentium" w:hAnsi="Gentium"/>
          <w:sz w:val="28"/>
          <w:szCs w:val="28"/>
        </w:rPr>
        <w:t xml:space="preserve"> </w:t>
      </w:r>
      <w:r w:rsidR="00DD7982" w:rsidRPr="000558C4">
        <w:rPr>
          <w:rFonts w:ascii="Gentium" w:hAnsi="Gentium"/>
          <w:b/>
          <w:caps/>
          <w:sz w:val="28"/>
          <w:szCs w:val="28"/>
        </w:rPr>
        <w:t xml:space="preserve">does </w:t>
      </w:r>
      <w:r w:rsidR="00383703" w:rsidRPr="000558C4">
        <w:rPr>
          <w:rFonts w:ascii="Gentium" w:hAnsi="Gentium"/>
          <w:b/>
          <w:caps/>
          <w:sz w:val="28"/>
          <w:szCs w:val="28"/>
        </w:rPr>
        <w:t xml:space="preserve">the doctrine of the Trinity </w:t>
      </w:r>
      <w:r w:rsidR="00470932" w:rsidRPr="000558C4">
        <w:rPr>
          <w:rFonts w:ascii="Gentium" w:hAnsi="Gentium"/>
          <w:b/>
          <w:caps/>
          <w:sz w:val="28"/>
          <w:szCs w:val="28"/>
        </w:rPr>
        <w:t xml:space="preserve">really </w:t>
      </w:r>
      <w:r w:rsidR="00383703" w:rsidRPr="000558C4">
        <w:rPr>
          <w:rFonts w:ascii="Gentium" w:hAnsi="Gentium"/>
          <w:b/>
          <w:caps/>
          <w:sz w:val="28"/>
          <w:szCs w:val="28"/>
        </w:rPr>
        <w:t>matter</w:t>
      </w:r>
      <w:r w:rsidR="00DD7982" w:rsidRPr="000558C4">
        <w:rPr>
          <w:rFonts w:ascii="Gentium" w:hAnsi="Gentium"/>
          <w:sz w:val="28"/>
          <w:szCs w:val="28"/>
        </w:rPr>
        <w:t>?</w:t>
      </w:r>
      <w:r w:rsidR="00A77ED0" w:rsidRPr="000558C4">
        <w:rPr>
          <w:rFonts w:ascii="Gentium" w:hAnsi="Gentium"/>
          <w:sz w:val="28"/>
          <w:szCs w:val="28"/>
        </w:rPr>
        <w:t xml:space="preserve">  </w:t>
      </w:r>
      <w:r w:rsidR="00D92FB2" w:rsidRPr="000558C4">
        <w:rPr>
          <w:rFonts w:ascii="Gentium" w:hAnsi="Gentium"/>
          <w:sz w:val="28"/>
          <w:szCs w:val="28"/>
        </w:rPr>
        <w:t xml:space="preserve">Do any of you like quizzes?  Do you watch the Chase?  The other day, one quiz question was ‘What does the L stand for in HTML?  And I said, “Language.”  Who here knew that?  Well, when I said </w:t>
      </w:r>
      <w:r w:rsidR="008779B0" w:rsidRPr="000558C4">
        <w:rPr>
          <w:rFonts w:ascii="Gentium" w:hAnsi="Gentium"/>
          <w:sz w:val="28"/>
          <w:szCs w:val="28"/>
        </w:rPr>
        <w:t>‘</w:t>
      </w:r>
      <w:r w:rsidR="00D92FB2" w:rsidRPr="000558C4">
        <w:rPr>
          <w:rFonts w:ascii="Gentium" w:hAnsi="Gentium"/>
          <w:sz w:val="28"/>
          <w:szCs w:val="28"/>
        </w:rPr>
        <w:t>language,</w:t>
      </w:r>
      <w:r w:rsidR="008779B0" w:rsidRPr="000558C4">
        <w:rPr>
          <w:rFonts w:ascii="Gentium" w:hAnsi="Gentium"/>
          <w:sz w:val="28"/>
          <w:szCs w:val="28"/>
        </w:rPr>
        <w:t>’</w:t>
      </w:r>
      <w:r w:rsidR="00D92FB2" w:rsidRPr="000558C4">
        <w:rPr>
          <w:rFonts w:ascii="Gentium" w:hAnsi="Gentium"/>
          <w:sz w:val="28"/>
          <w:szCs w:val="28"/>
        </w:rPr>
        <w:t xml:space="preserve"> Mrs H said, </w:t>
      </w:r>
      <w:proofErr w:type="gramStart"/>
      <w:r w:rsidR="00D92FB2" w:rsidRPr="000558C4">
        <w:rPr>
          <w:rFonts w:ascii="Gentium" w:hAnsi="Gentium"/>
          <w:sz w:val="28"/>
          <w:szCs w:val="28"/>
        </w:rPr>
        <w:t>How</w:t>
      </w:r>
      <w:proofErr w:type="gramEnd"/>
      <w:r w:rsidR="00D92FB2" w:rsidRPr="000558C4">
        <w:rPr>
          <w:rFonts w:ascii="Gentium" w:hAnsi="Gentium"/>
          <w:sz w:val="28"/>
          <w:szCs w:val="28"/>
        </w:rPr>
        <w:t xml:space="preserve"> did you know that?  And I </w:t>
      </w:r>
      <w:proofErr w:type="gramStart"/>
      <w:r w:rsidR="00D92FB2" w:rsidRPr="000558C4">
        <w:rPr>
          <w:rFonts w:ascii="Gentium" w:hAnsi="Gentium"/>
          <w:sz w:val="28"/>
          <w:szCs w:val="28"/>
        </w:rPr>
        <w:t>replied,</w:t>
      </w:r>
      <w:proofErr w:type="gramEnd"/>
      <w:r w:rsidR="00D92FB2" w:rsidRPr="000558C4">
        <w:rPr>
          <w:rFonts w:ascii="Gentium" w:hAnsi="Gentium"/>
          <w:sz w:val="28"/>
          <w:szCs w:val="28"/>
        </w:rPr>
        <w:t xml:space="preserve"> I </w:t>
      </w:r>
      <w:r w:rsidR="00D92FB2" w:rsidRPr="000558C4">
        <w:rPr>
          <w:rFonts w:ascii="Gentium" w:hAnsi="Gentium"/>
          <w:sz w:val="28"/>
          <w:szCs w:val="28"/>
        </w:rPr>
        <w:lastRenderedPageBreak/>
        <w:t>have no idea</w:t>
      </w:r>
      <w:r w:rsidR="00574DFA" w:rsidRPr="000558C4">
        <w:rPr>
          <w:rFonts w:ascii="Gentium" w:hAnsi="Gentium"/>
          <w:sz w:val="28"/>
          <w:szCs w:val="28"/>
        </w:rPr>
        <w:t>; I</w:t>
      </w:r>
      <w:r w:rsidR="00D92FB2" w:rsidRPr="000558C4">
        <w:rPr>
          <w:rFonts w:ascii="Gentium" w:hAnsi="Gentium"/>
          <w:sz w:val="28"/>
          <w:szCs w:val="28"/>
        </w:rPr>
        <w:t xml:space="preserve"> must have heard it somewhere</w:t>
      </w:r>
      <w:r w:rsidR="00574DFA" w:rsidRPr="000558C4">
        <w:rPr>
          <w:rFonts w:ascii="Gentium" w:hAnsi="Gentium"/>
          <w:sz w:val="28"/>
          <w:szCs w:val="28"/>
        </w:rPr>
        <w:t xml:space="preserve"> and stored it</w:t>
      </w:r>
      <w:r w:rsidR="00D92FB2" w:rsidRPr="000558C4">
        <w:rPr>
          <w:rFonts w:ascii="Gentium" w:hAnsi="Gentium"/>
          <w:sz w:val="28"/>
          <w:szCs w:val="28"/>
        </w:rPr>
        <w:t xml:space="preserve">.  </w:t>
      </w:r>
      <w:r w:rsidR="00574DFA" w:rsidRPr="000558C4">
        <w:rPr>
          <w:rFonts w:ascii="Gentium" w:hAnsi="Gentium"/>
          <w:sz w:val="28"/>
          <w:szCs w:val="28"/>
        </w:rPr>
        <w:t xml:space="preserve">But </w:t>
      </w:r>
      <w:r w:rsidR="008779B0" w:rsidRPr="000558C4">
        <w:rPr>
          <w:rFonts w:ascii="Gentium" w:hAnsi="Gentium"/>
          <w:sz w:val="28"/>
          <w:szCs w:val="28"/>
        </w:rPr>
        <w:t xml:space="preserve">even though I know what HTML stands for, I </w:t>
      </w:r>
      <w:r w:rsidR="00574DFA" w:rsidRPr="000558C4">
        <w:rPr>
          <w:rFonts w:ascii="Gentium" w:hAnsi="Gentium"/>
          <w:sz w:val="28"/>
          <w:szCs w:val="28"/>
        </w:rPr>
        <w:t>do not know how</w:t>
      </w:r>
      <w:r w:rsidR="008779B0" w:rsidRPr="000558C4">
        <w:rPr>
          <w:rFonts w:ascii="Gentium" w:hAnsi="Gentium"/>
          <w:sz w:val="28"/>
          <w:szCs w:val="28"/>
        </w:rPr>
        <w:t xml:space="preserve"> to </w:t>
      </w:r>
      <w:r w:rsidR="00301C68" w:rsidRPr="000558C4">
        <w:rPr>
          <w:rFonts w:ascii="Gentium" w:hAnsi="Gentium"/>
          <w:sz w:val="28"/>
          <w:szCs w:val="28"/>
        </w:rPr>
        <w:t>program in</w:t>
      </w:r>
      <w:r w:rsidR="008779B0" w:rsidRPr="000558C4">
        <w:rPr>
          <w:rFonts w:ascii="Gentium" w:hAnsi="Gentium"/>
          <w:sz w:val="28"/>
          <w:szCs w:val="28"/>
        </w:rPr>
        <w:t xml:space="preserve"> </w:t>
      </w:r>
      <w:r w:rsidR="00574DFA" w:rsidRPr="000558C4">
        <w:rPr>
          <w:rFonts w:ascii="Gentium" w:hAnsi="Gentium"/>
          <w:sz w:val="28"/>
          <w:szCs w:val="28"/>
        </w:rPr>
        <w:t>HTML</w:t>
      </w:r>
      <w:r w:rsidR="008779B0" w:rsidRPr="000558C4">
        <w:rPr>
          <w:rFonts w:ascii="Gentium" w:hAnsi="Gentium"/>
          <w:sz w:val="28"/>
          <w:szCs w:val="28"/>
        </w:rPr>
        <w:t xml:space="preserve">.  For me it really is </w:t>
      </w:r>
      <w:r w:rsidR="008779B0" w:rsidRPr="000558C4">
        <w:rPr>
          <w:rFonts w:ascii="Gentium" w:hAnsi="Gentium"/>
          <w:b/>
          <w:sz w:val="28"/>
          <w:szCs w:val="28"/>
        </w:rPr>
        <w:t>useless information</w:t>
      </w:r>
      <w:r w:rsidR="008779B0" w:rsidRPr="000558C4">
        <w:rPr>
          <w:rFonts w:ascii="Gentium" w:hAnsi="Gentium"/>
          <w:sz w:val="28"/>
          <w:szCs w:val="28"/>
        </w:rPr>
        <w:t xml:space="preserve">.  </w:t>
      </w:r>
      <w:r w:rsidR="00D92FB2" w:rsidRPr="000558C4">
        <w:rPr>
          <w:rFonts w:ascii="Gentium" w:hAnsi="Gentium"/>
          <w:sz w:val="28"/>
          <w:szCs w:val="28"/>
        </w:rPr>
        <w:t>Well, it’s possible that at this point in the sermon, some of you are thinking, I know a</w:t>
      </w:r>
      <w:r w:rsidR="008779B0" w:rsidRPr="000558C4">
        <w:rPr>
          <w:rFonts w:ascii="Gentium" w:hAnsi="Gentium"/>
          <w:sz w:val="28"/>
          <w:szCs w:val="28"/>
        </w:rPr>
        <w:t xml:space="preserve">bout the Trinity, </w:t>
      </w:r>
      <w:r w:rsidR="00D92FB2" w:rsidRPr="000558C4">
        <w:rPr>
          <w:rFonts w:ascii="Gentium" w:hAnsi="Gentium"/>
          <w:sz w:val="28"/>
          <w:szCs w:val="28"/>
        </w:rPr>
        <w:t xml:space="preserve">but </w:t>
      </w:r>
      <w:r w:rsidR="009B42B6" w:rsidRPr="000558C4">
        <w:rPr>
          <w:rFonts w:ascii="Gentium" w:hAnsi="Gentium"/>
          <w:sz w:val="28"/>
          <w:szCs w:val="28"/>
        </w:rPr>
        <w:t>is it just useless information?  D</w:t>
      </w:r>
      <w:r w:rsidR="00D92FB2" w:rsidRPr="000558C4">
        <w:rPr>
          <w:rFonts w:ascii="Gentium" w:hAnsi="Gentium"/>
          <w:sz w:val="28"/>
          <w:szCs w:val="28"/>
        </w:rPr>
        <w:t>oes it really matter</w:t>
      </w:r>
      <w:r w:rsidR="00746D4A" w:rsidRPr="000558C4">
        <w:rPr>
          <w:rFonts w:ascii="Gentium" w:hAnsi="Gentium"/>
          <w:sz w:val="28"/>
          <w:szCs w:val="28"/>
        </w:rPr>
        <w:t>?</w:t>
      </w:r>
      <w:r w:rsidR="00D92FB2" w:rsidRPr="000558C4">
        <w:rPr>
          <w:rFonts w:ascii="Gentium" w:hAnsi="Gentium"/>
          <w:sz w:val="28"/>
          <w:szCs w:val="28"/>
        </w:rPr>
        <w:t xml:space="preserve">  </w:t>
      </w:r>
    </w:p>
    <w:p w:rsidR="001E423A" w:rsidRPr="000558C4" w:rsidRDefault="001E423A" w:rsidP="001E423A">
      <w:pPr>
        <w:ind w:left="357"/>
        <w:rPr>
          <w:rFonts w:ascii="Gentium" w:hAnsi="Gentium"/>
          <w:sz w:val="28"/>
          <w:szCs w:val="28"/>
        </w:rPr>
      </w:pPr>
    </w:p>
    <w:p w:rsidR="00872ACA" w:rsidRPr="000558C4" w:rsidRDefault="00746D4A" w:rsidP="00F26933">
      <w:pPr>
        <w:numPr>
          <w:ilvl w:val="1"/>
          <w:numId w:val="5"/>
        </w:numPr>
        <w:rPr>
          <w:rFonts w:ascii="Gentium" w:hAnsi="Gentium"/>
          <w:sz w:val="28"/>
          <w:szCs w:val="28"/>
        </w:rPr>
      </w:pPr>
      <w:r w:rsidRPr="000558C4">
        <w:rPr>
          <w:rFonts w:ascii="Gentium" w:hAnsi="Gentium"/>
          <w:sz w:val="28"/>
          <w:szCs w:val="28"/>
        </w:rPr>
        <w:t>Well, it matters, first of all, because it is who God is</w:t>
      </w:r>
      <w:r w:rsidR="00872ACA" w:rsidRPr="000558C4">
        <w:rPr>
          <w:rFonts w:ascii="Gentium" w:hAnsi="Gentium"/>
          <w:sz w:val="28"/>
          <w:szCs w:val="28"/>
        </w:rPr>
        <w:t xml:space="preserve">; it is how He has revealed Himself; it is </w:t>
      </w:r>
      <w:r w:rsidR="00872ACA" w:rsidRPr="000558C4">
        <w:rPr>
          <w:rFonts w:ascii="Gentium" w:hAnsi="Gentium"/>
          <w:b/>
          <w:sz w:val="28"/>
          <w:szCs w:val="28"/>
        </w:rPr>
        <w:t>the truth about God</w:t>
      </w:r>
      <w:r w:rsidR="00872ACA" w:rsidRPr="000558C4">
        <w:rPr>
          <w:rFonts w:ascii="Gentium" w:hAnsi="Gentium"/>
          <w:sz w:val="28"/>
          <w:szCs w:val="28"/>
        </w:rPr>
        <w:t>.</w:t>
      </w:r>
    </w:p>
    <w:p w:rsidR="00872ACA" w:rsidRPr="000558C4" w:rsidRDefault="00872ACA" w:rsidP="00872ACA">
      <w:pPr>
        <w:numPr>
          <w:ilvl w:val="2"/>
          <w:numId w:val="5"/>
        </w:numPr>
        <w:rPr>
          <w:rFonts w:ascii="Gentium" w:hAnsi="Gentium"/>
          <w:sz w:val="28"/>
          <w:szCs w:val="28"/>
        </w:rPr>
      </w:pPr>
      <w:r w:rsidRPr="000558C4">
        <w:rPr>
          <w:rFonts w:ascii="Gentium" w:hAnsi="Gentium"/>
          <w:sz w:val="28"/>
          <w:szCs w:val="28"/>
        </w:rPr>
        <w:t>You see, t</w:t>
      </w:r>
      <w:r w:rsidR="00746D4A" w:rsidRPr="000558C4">
        <w:rPr>
          <w:rFonts w:ascii="Gentium" w:hAnsi="Gentium"/>
          <w:sz w:val="28"/>
          <w:szCs w:val="28"/>
        </w:rPr>
        <w:t>he example I used before about HTML illustrates how we usually think about knowledge – it is only really good if we can</w:t>
      </w:r>
      <w:r w:rsidRPr="000558C4">
        <w:rPr>
          <w:rFonts w:ascii="Gentium" w:hAnsi="Gentium"/>
          <w:sz w:val="28"/>
          <w:szCs w:val="28"/>
        </w:rPr>
        <w:t xml:space="preserve"> use it in some practical way; if it will help us get ahead, somehow</w:t>
      </w:r>
      <w:r w:rsidR="001C7C86" w:rsidRPr="000558C4">
        <w:rPr>
          <w:rFonts w:ascii="Gentium" w:hAnsi="Gentium"/>
          <w:sz w:val="28"/>
          <w:szCs w:val="28"/>
        </w:rPr>
        <w:t>; if it is on the test!</w:t>
      </w:r>
      <w:r w:rsidR="00746D4A" w:rsidRPr="000558C4">
        <w:rPr>
          <w:rFonts w:ascii="Gentium" w:hAnsi="Gentium"/>
          <w:sz w:val="28"/>
          <w:szCs w:val="28"/>
        </w:rPr>
        <w:t xml:space="preserve">  </w:t>
      </w:r>
      <w:r w:rsidRPr="000558C4">
        <w:rPr>
          <w:rFonts w:ascii="Gentium" w:hAnsi="Gentium"/>
          <w:sz w:val="28"/>
          <w:szCs w:val="28"/>
        </w:rPr>
        <w:t xml:space="preserve">But knowledge is important also because </w:t>
      </w:r>
      <w:r w:rsidR="001C7C86" w:rsidRPr="000558C4">
        <w:rPr>
          <w:rFonts w:ascii="Gentium" w:hAnsi="Gentium"/>
          <w:sz w:val="28"/>
          <w:szCs w:val="28"/>
        </w:rPr>
        <w:t xml:space="preserve">of </w:t>
      </w:r>
      <w:r w:rsidRPr="000558C4">
        <w:rPr>
          <w:rFonts w:ascii="Gentium" w:hAnsi="Gentium"/>
          <w:sz w:val="28"/>
          <w:szCs w:val="28"/>
        </w:rPr>
        <w:t>the truth!</w:t>
      </w:r>
    </w:p>
    <w:p w:rsidR="00746D4A" w:rsidRPr="000558C4" w:rsidRDefault="00872ACA" w:rsidP="00872ACA">
      <w:pPr>
        <w:numPr>
          <w:ilvl w:val="3"/>
          <w:numId w:val="5"/>
        </w:numPr>
        <w:rPr>
          <w:rFonts w:ascii="Gentium" w:hAnsi="Gentium"/>
          <w:sz w:val="28"/>
          <w:szCs w:val="28"/>
        </w:rPr>
      </w:pPr>
      <w:r w:rsidRPr="000558C4">
        <w:rPr>
          <w:rFonts w:ascii="Gentium" w:hAnsi="Gentium"/>
          <w:sz w:val="28"/>
          <w:szCs w:val="28"/>
        </w:rPr>
        <w:t xml:space="preserve">Consider this illustration – I am 50 years old, male, grey haired, 184cm tall, right handed, blue eyed, my name is Andre, and I am married to Anita.  Now, if someone was talking to you and they said they were going to visit St Georges Rd and they wanted to talk to the Pastor and they asked you for a description, and you said, he is late 30s, blonde, about 175cm tall, green eyes, and he is married to Juanita, it maybe an honest mistake, but you have not described who I am.  </w:t>
      </w:r>
      <w:r w:rsidR="001C7C86" w:rsidRPr="000558C4">
        <w:rPr>
          <w:rFonts w:ascii="Gentium" w:hAnsi="Gentium"/>
          <w:sz w:val="28"/>
          <w:szCs w:val="28"/>
        </w:rPr>
        <w:t>And i</w:t>
      </w:r>
      <w:r w:rsidRPr="000558C4">
        <w:rPr>
          <w:rFonts w:ascii="Gentium" w:hAnsi="Gentium"/>
          <w:sz w:val="28"/>
          <w:szCs w:val="28"/>
        </w:rPr>
        <w:t xml:space="preserve">f that person were to turn up here and ask to speak to a late 30s, blonde haired, green eyed bloke, who is married to Juanita, </w:t>
      </w:r>
      <w:r w:rsidR="001C7C86" w:rsidRPr="000558C4">
        <w:rPr>
          <w:rFonts w:ascii="Gentium" w:hAnsi="Gentium"/>
          <w:sz w:val="28"/>
          <w:szCs w:val="28"/>
        </w:rPr>
        <w:t xml:space="preserve">whoever heard them make this request </w:t>
      </w:r>
      <w:r w:rsidRPr="000558C4">
        <w:rPr>
          <w:rFonts w:ascii="Gentium" w:hAnsi="Gentium"/>
          <w:sz w:val="28"/>
          <w:szCs w:val="28"/>
        </w:rPr>
        <w:t xml:space="preserve">would say, Sorry, no one here like that; I think you are at the wrong church.  </w:t>
      </w:r>
    </w:p>
    <w:p w:rsidR="001C7C86" w:rsidRPr="000558C4" w:rsidRDefault="001C7C86" w:rsidP="00872ACA">
      <w:pPr>
        <w:numPr>
          <w:ilvl w:val="3"/>
          <w:numId w:val="5"/>
        </w:numPr>
        <w:rPr>
          <w:rFonts w:ascii="Gentium" w:hAnsi="Gentium"/>
          <w:sz w:val="28"/>
          <w:szCs w:val="28"/>
        </w:rPr>
      </w:pPr>
      <w:r w:rsidRPr="000558C4">
        <w:rPr>
          <w:rFonts w:ascii="Gentium" w:hAnsi="Gentium"/>
          <w:sz w:val="28"/>
          <w:szCs w:val="28"/>
        </w:rPr>
        <w:t xml:space="preserve">And the truth about God, as we have seen, is that He is one God who exists in three persons – Father, Son, and Holy Spirit.  </w:t>
      </w:r>
      <w:r w:rsidR="00301C68" w:rsidRPr="000558C4">
        <w:rPr>
          <w:rFonts w:ascii="Gentium" w:hAnsi="Gentium"/>
          <w:sz w:val="28"/>
          <w:szCs w:val="28"/>
        </w:rPr>
        <w:t>So i</w:t>
      </w:r>
      <w:r w:rsidRPr="000558C4">
        <w:rPr>
          <w:rFonts w:ascii="Gentium" w:hAnsi="Gentium"/>
          <w:sz w:val="28"/>
          <w:szCs w:val="28"/>
        </w:rPr>
        <w:t>f your god is just one, like Islam or Buddhism, for example, or just many, like the gods of Hinduism, for example, then you do not know the true God!</w:t>
      </w:r>
    </w:p>
    <w:p w:rsidR="00746D4A" w:rsidRPr="000558C4" w:rsidRDefault="00746D4A" w:rsidP="00746D4A">
      <w:pPr>
        <w:ind w:left="714"/>
        <w:rPr>
          <w:rFonts w:ascii="Gentium" w:hAnsi="Gentium"/>
          <w:sz w:val="28"/>
          <w:szCs w:val="28"/>
        </w:rPr>
      </w:pPr>
    </w:p>
    <w:p w:rsidR="003F4439" w:rsidRPr="000558C4" w:rsidRDefault="006F2304" w:rsidP="00746D4A">
      <w:pPr>
        <w:numPr>
          <w:ilvl w:val="1"/>
          <w:numId w:val="5"/>
        </w:numPr>
        <w:rPr>
          <w:rFonts w:ascii="Gentium" w:hAnsi="Gentium"/>
          <w:sz w:val="28"/>
          <w:szCs w:val="28"/>
        </w:rPr>
      </w:pPr>
      <w:r w:rsidRPr="000558C4">
        <w:rPr>
          <w:rFonts w:ascii="Gentium" w:hAnsi="Gentium"/>
          <w:sz w:val="28"/>
          <w:szCs w:val="28"/>
        </w:rPr>
        <w:t xml:space="preserve">And </w:t>
      </w:r>
      <w:r w:rsidR="00947DC3" w:rsidRPr="000558C4">
        <w:rPr>
          <w:rFonts w:ascii="Gentium" w:hAnsi="Gentium"/>
          <w:sz w:val="28"/>
          <w:szCs w:val="28"/>
        </w:rPr>
        <w:t>from the truth about who God is flow at least two practical benefits:</w:t>
      </w:r>
    </w:p>
    <w:p w:rsidR="00364B5A" w:rsidRPr="000558C4" w:rsidRDefault="00FF145E" w:rsidP="003F4439">
      <w:pPr>
        <w:numPr>
          <w:ilvl w:val="2"/>
          <w:numId w:val="5"/>
        </w:numPr>
        <w:rPr>
          <w:rFonts w:ascii="Gentium" w:hAnsi="Gentium"/>
          <w:sz w:val="28"/>
          <w:szCs w:val="28"/>
        </w:rPr>
      </w:pPr>
      <w:r w:rsidRPr="000558C4">
        <w:rPr>
          <w:rFonts w:ascii="Gentium" w:hAnsi="Gentium"/>
          <w:sz w:val="28"/>
          <w:szCs w:val="28"/>
        </w:rPr>
        <w:t>T</w:t>
      </w:r>
      <w:r w:rsidR="00947DC3" w:rsidRPr="000558C4">
        <w:rPr>
          <w:rFonts w:ascii="Gentium" w:hAnsi="Gentium"/>
          <w:sz w:val="28"/>
          <w:szCs w:val="28"/>
        </w:rPr>
        <w:t xml:space="preserve">he first has to do </w:t>
      </w:r>
      <w:r w:rsidR="003F4439" w:rsidRPr="000558C4">
        <w:rPr>
          <w:rFonts w:ascii="Gentium" w:hAnsi="Gentium"/>
          <w:sz w:val="28"/>
          <w:szCs w:val="28"/>
        </w:rPr>
        <w:t>with</w:t>
      </w:r>
      <w:r w:rsidR="00947DC3" w:rsidRPr="000558C4">
        <w:rPr>
          <w:rFonts w:ascii="Gentium" w:hAnsi="Gentium"/>
          <w:sz w:val="28"/>
          <w:szCs w:val="28"/>
        </w:rPr>
        <w:t xml:space="preserve"> </w:t>
      </w:r>
      <w:r w:rsidR="001C7C86" w:rsidRPr="000558C4">
        <w:rPr>
          <w:rFonts w:ascii="Gentium" w:hAnsi="Gentium"/>
          <w:b/>
          <w:sz w:val="28"/>
          <w:szCs w:val="28"/>
        </w:rPr>
        <w:t>the gospel</w:t>
      </w:r>
      <w:r w:rsidRPr="000558C4">
        <w:rPr>
          <w:rFonts w:ascii="Gentium" w:hAnsi="Gentium"/>
          <w:b/>
          <w:sz w:val="28"/>
          <w:szCs w:val="28"/>
        </w:rPr>
        <w:t xml:space="preserve"> </w:t>
      </w:r>
      <w:r w:rsidRPr="000558C4">
        <w:rPr>
          <w:rFonts w:ascii="Gentium" w:hAnsi="Gentium"/>
          <w:sz w:val="28"/>
          <w:szCs w:val="28"/>
        </w:rPr>
        <w:t>itself</w:t>
      </w:r>
      <w:r w:rsidR="001C7C86" w:rsidRPr="000558C4">
        <w:rPr>
          <w:rFonts w:ascii="Gentium" w:hAnsi="Gentium"/>
          <w:sz w:val="28"/>
          <w:szCs w:val="28"/>
        </w:rPr>
        <w:t xml:space="preserve">.  </w:t>
      </w:r>
      <w:r w:rsidR="00746D4A" w:rsidRPr="000558C4">
        <w:rPr>
          <w:rFonts w:ascii="Gentium" w:hAnsi="Gentium"/>
          <w:sz w:val="28"/>
          <w:szCs w:val="28"/>
        </w:rPr>
        <w:t>E</w:t>
      </w:r>
      <w:r w:rsidR="00364B5A" w:rsidRPr="000558C4">
        <w:rPr>
          <w:rFonts w:ascii="Gentium" w:hAnsi="Gentium"/>
          <w:sz w:val="28"/>
          <w:szCs w:val="28"/>
        </w:rPr>
        <w:t xml:space="preserve">arlier in the service, we read and confessed the words of the Athanasian Creed.  It is the most exhaustive of the three Creeds about the Trinity.  And after carefully explaining what the Trinity is and what the Trinity is not, it says, paraphrased, “You must believe this about the Trinity to be saved.”  </w:t>
      </w:r>
    </w:p>
    <w:p w:rsidR="00364B5A" w:rsidRPr="000558C4" w:rsidRDefault="00746D4A" w:rsidP="003F4439">
      <w:pPr>
        <w:numPr>
          <w:ilvl w:val="3"/>
          <w:numId w:val="5"/>
        </w:numPr>
        <w:rPr>
          <w:rFonts w:ascii="Gentium" w:hAnsi="Gentium"/>
          <w:sz w:val="28"/>
          <w:szCs w:val="28"/>
        </w:rPr>
      </w:pPr>
      <w:r w:rsidRPr="000558C4">
        <w:rPr>
          <w:rFonts w:ascii="Gentium" w:hAnsi="Gentium"/>
          <w:sz w:val="28"/>
          <w:szCs w:val="28"/>
        </w:rPr>
        <w:t xml:space="preserve">Let’s take </w:t>
      </w:r>
      <w:r w:rsidR="00364B5A" w:rsidRPr="000558C4">
        <w:rPr>
          <w:rFonts w:ascii="Gentium" w:hAnsi="Gentium"/>
          <w:b/>
          <w:sz w:val="28"/>
          <w:szCs w:val="28"/>
        </w:rPr>
        <w:t>John 3:16</w:t>
      </w:r>
      <w:r w:rsidRPr="000558C4">
        <w:rPr>
          <w:rFonts w:ascii="Gentium" w:hAnsi="Gentium"/>
          <w:b/>
          <w:sz w:val="28"/>
          <w:szCs w:val="28"/>
        </w:rPr>
        <w:t xml:space="preserve"> </w:t>
      </w:r>
      <w:r w:rsidRPr="000558C4">
        <w:rPr>
          <w:rFonts w:ascii="Gentium" w:hAnsi="Gentium"/>
          <w:sz w:val="28"/>
          <w:szCs w:val="28"/>
        </w:rPr>
        <w:t xml:space="preserve">as </w:t>
      </w:r>
      <w:r w:rsidR="00F4373B" w:rsidRPr="000558C4">
        <w:rPr>
          <w:rFonts w:ascii="Gentium" w:hAnsi="Gentium"/>
          <w:sz w:val="28"/>
          <w:szCs w:val="28"/>
        </w:rPr>
        <w:t>an</w:t>
      </w:r>
      <w:r w:rsidRPr="000558C4">
        <w:rPr>
          <w:rFonts w:ascii="Gentium" w:hAnsi="Gentium"/>
          <w:sz w:val="28"/>
          <w:szCs w:val="28"/>
        </w:rPr>
        <w:t xml:space="preserve"> example</w:t>
      </w:r>
      <w:r w:rsidR="00364B5A" w:rsidRPr="000558C4">
        <w:rPr>
          <w:rFonts w:ascii="Gentium" w:hAnsi="Gentium"/>
          <w:sz w:val="28"/>
          <w:szCs w:val="28"/>
        </w:rPr>
        <w:t>, the simplest and most well-known Gospel verse in the Bible, “</w:t>
      </w:r>
      <w:r w:rsidR="00364B5A" w:rsidRPr="000558C4">
        <w:rPr>
          <w:rFonts w:ascii="Gentium" w:hAnsi="Gentium"/>
          <w:i/>
          <w:sz w:val="28"/>
          <w:szCs w:val="28"/>
        </w:rPr>
        <w:t>For God so loved the world that He gave Hi</w:t>
      </w:r>
      <w:r w:rsidR="006F2304" w:rsidRPr="000558C4">
        <w:rPr>
          <w:rFonts w:ascii="Gentium" w:hAnsi="Gentium"/>
          <w:i/>
          <w:sz w:val="28"/>
          <w:szCs w:val="28"/>
        </w:rPr>
        <w:t>s only Son that whoever believe</w:t>
      </w:r>
      <w:r w:rsidR="00364B5A" w:rsidRPr="000558C4">
        <w:rPr>
          <w:rFonts w:ascii="Gentium" w:hAnsi="Gentium"/>
          <w:i/>
          <w:sz w:val="28"/>
          <w:szCs w:val="28"/>
        </w:rPr>
        <w:t>s</w:t>
      </w:r>
      <w:r w:rsidR="006F2304" w:rsidRPr="000558C4">
        <w:rPr>
          <w:rFonts w:ascii="Gentium" w:hAnsi="Gentium"/>
          <w:i/>
          <w:sz w:val="28"/>
          <w:szCs w:val="28"/>
        </w:rPr>
        <w:t xml:space="preserve"> </w:t>
      </w:r>
      <w:r w:rsidR="00364B5A" w:rsidRPr="000558C4">
        <w:rPr>
          <w:rFonts w:ascii="Gentium" w:hAnsi="Gentium"/>
          <w:i/>
          <w:sz w:val="28"/>
          <w:szCs w:val="28"/>
        </w:rPr>
        <w:t>in Him shall not perish but have eternal life</w:t>
      </w:r>
      <w:r w:rsidR="00364B5A" w:rsidRPr="000558C4">
        <w:rPr>
          <w:rFonts w:ascii="Gentium" w:hAnsi="Gentium"/>
          <w:sz w:val="28"/>
          <w:szCs w:val="28"/>
        </w:rPr>
        <w:t xml:space="preserve">.”  </w:t>
      </w:r>
    </w:p>
    <w:p w:rsidR="00364B5A" w:rsidRPr="000558C4" w:rsidRDefault="001B7B06" w:rsidP="003F4439">
      <w:pPr>
        <w:numPr>
          <w:ilvl w:val="4"/>
          <w:numId w:val="5"/>
        </w:numPr>
        <w:rPr>
          <w:rFonts w:ascii="Gentium" w:hAnsi="Gentium"/>
          <w:sz w:val="28"/>
          <w:szCs w:val="28"/>
        </w:rPr>
      </w:pPr>
      <w:r w:rsidRPr="000558C4">
        <w:rPr>
          <w:rFonts w:ascii="Gentium" w:hAnsi="Gentium"/>
          <w:sz w:val="28"/>
          <w:szCs w:val="28"/>
        </w:rPr>
        <w:t>Now, t</w:t>
      </w:r>
      <w:r w:rsidR="003F4439" w:rsidRPr="000558C4">
        <w:rPr>
          <w:rFonts w:ascii="Gentium" w:hAnsi="Gentium"/>
          <w:sz w:val="28"/>
          <w:szCs w:val="28"/>
        </w:rPr>
        <w:t xml:space="preserve">he </w:t>
      </w:r>
      <w:r w:rsidR="00364B5A" w:rsidRPr="000558C4">
        <w:rPr>
          <w:rFonts w:ascii="Gentium" w:hAnsi="Gentium"/>
          <w:sz w:val="28"/>
          <w:szCs w:val="28"/>
        </w:rPr>
        <w:t>Father can’t give His Son</w:t>
      </w:r>
      <w:r w:rsidR="00F4373B" w:rsidRPr="000558C4">
        <w:rPr>
          <w:rFonts w:ascii="Gentium" w:hAnsi="Gentium"/>
          <w:sz w:val="28"/>
          <w:szCs w:val="28"/>
        </w:rPr>
        <w:t xml:space="preserve"> if they are not distinct </w:t>
      </w:r>
      <w:r w:rsidR="00364B5A" w:rsidRPr="000558C4">
        <w:rPr>
          <w:rFonts w:ascii="Gentium" w:hAnsi="Gentium"/>
          <w:sz w:val="28"/>
          <w:szCs w:val="28"/>
        </w:rPr>
        <w:t>person</w:t>
      </w:r>
      <w:r w:rsidR="00F4373B" w:rsidRPr="000558C4">
        <w:rPr>
          <w:rFonts w:ascii="Gentium" w:hAnsi="Gentium"/>
          <w:sz w:val="28"/>
          <w:szCs w:val="28"/>
        </w:rPr>
        <w:t>s</w:t>
      </w:r>
      <w:r w:rsidR="00364B5A" w:rsidRPr="000558C4">
        <w:rPr>
          <w:rFonts w:ascii="Gentium" w:hAnsi="Gentium"/>
          <w:sz w:val="28"/>
          <w:szCs w:val="28"/>
        </w:rPr>
        <w:t>.</w:t>
      </w:r>
    </w:p>
    <w:p w:rsidR="00746D4A" w:rsidRPr="000558C4" w:rsidRDefault="00746D4A" w:rsidP="003F4439">
      <w:pPr>
        <w:numPr>
          <w:ilvl w:val="4"/>
          <w:numId w:val="5"/>
        </w:numPr>
        <w:rPr>
          <w:rFonts w:ascii="Gentium" w:hAnsi="Gentium"/>
          <w:sz w:val="28"/>
          <w:szCs w:val="28"/>
        </w:rPr>
      </w:pPr>
      <w:r w:rsidRPr="000558C4">
        <w:rPr>
          <w:rFonts w:ascii="Gentium" w:hAnsi="Gentium"/>
          <w:sz w:val="28"/>
          <w:szCs w:val="28"/>
        </w:rPr>
        <w:t xml:space="preserve">And </w:t>
      </w:r>
      <w:r w:rsidR="00FF145E" w:rsidRPr="000558C4">
        <w:rPr>
          <w:rFonts w:ascii="Gentium" w:hAnsi="Gentium"/>
          <w:sz w:val="28"/>
          <w:szCs w:val="28"/>
        </w:rPr>
        <w:t xml:space="preserve">let me as you this question.  As a believer, are you a son or daughter of God?  You are.  But John 3:16 describes Jesus as God’s </w:t>
      </w:r>
      <w:r w:rsidR="001B7B06" w:rsidRPr="000558C4">
        <w:rPr>
          <w:rFonts w:ascii="Gentium" w:hAnsi="Gentium"/>
          <w:sz w:val="28"/>
          <w:szCs w:val="28"/>
        </w:rPr>
        <w:t>“</w:t>
      </w:r>
      <w:r w:rsidR="00FF145E" w:rsidRPr="000558C4">
        <w:rPr>
          <w:rFonts w:ascii="Gentium" w:hAnsi="Gentium"/>
          <w:sz w:val="28"/>
          <w:szCs w:val="28"/>
        </w:rPr>
        <w:t>only Son</w:t>
      </w:r>
      <w:r w:rsidR="001B7B06" w:rsidRPr="000558C4">
        <w:rPr>
          <w:rFonts w:ascii="Gentium" w:hAnsi="Gentium"/>
          <w:sz w:val="28"/>
          <w:szCs w:val="28"/>
        </w:rPr>
        <w:t>.”</w:t>
      </w:r>
      <w:r w:rsidR="00FF145E" w:rsidRPr="000558C4">
        <w:rPr>
          <w:rFonts w:ascii="Gentium" w:hAnsi="Gentium"/>
          <w:sz w:val="28"/>
          <w:szCs w:val="28"/>
        </w:rPr>
        <w:t xml:space="preserve">  And this is because Jesus is the Son of God in a way that you and </w:t>
      </w:r>
      <w:proofErr w:type="gramStart"/>
      <w:r w:rsidR="00FF145E" w:rsidRPr="000558C4">
        <w:rPr>
          <w:rFonts w:ascii="Gentium" w:hAnsi="Gentium"/>
          <w:sz w:val="28"/>
          <w:szCs w:val="28"/>
        </w:rPr>
        <w:t>me</w:t>
      </w:r>
      <w:proofErr w:type="gramEnd"/>
      <w:r w:rsidR="00FF145E" w:rsidRPr="000558C4">
        <w:rPr>
          <w:rFonts w:ascii="Gentium" w:hAnsi="Gentium"/>
          <w:sz w:val="28"/>
          <w:szCs w:val="28"/>
        </w:rPr>
        <w:t xml:space="preserve"> are not.  He is God’s </w:t>
      </w:r>
      <w:r w:rsidR="00FF145E" w:rsidRPr="000558C4">
        <w:rPr>
          <w:rFonts w:ascii="Gentium" w:hAnsi="Gentium"/>
          <w:b/>
          <w:i/>
          <w:sz w:val="28"/>
          <w:szCs w:val="28"/>
        </w:rPr>
        <w:t>natural</w:t>
      </w:r>
      <w:r w:rsidR="00FF145E" w:rsidRPr="000558C4">
        <w:rPr>
          <w:rFonts w:ascii="Gentium" w:hAnsi="Gentium"/>
          <w:sz w:val="28"/>
          <w:szCs w:val="28"/>
        </w:rPr>
        <w:t xml:space="preserve"> Son and w</w:t>
      </w:r>
      <w:r w:rsidRPr="000558C4">
        <w:rPr>
          <w:rFonts w:ascii="Gentium" w:hAnsi="Gentium"/>
          <w:sz w:val="28"/>
          <w:szCs w:val="28"/>
        </w:rPr>
        <w:t xml:space="preserve">e are </w:t>
      </w:r>
      <w:r w:rsidRPr="000558C4">
        <w:rPr>
          <w:rFonts w:ascii="Gentium" w:hAnsi="Gentium"/>
          <w:i/>
          <w:sz w:val="28"/>
          <w:szCs w:val="28"/>
        </w:rPr>
        <w:t>adopted</w:t>
      </w:r>
      <w:r w:rsidRPr="000558C4">
        <w:rPr>
          <w:rFonts w:ascii="Gentium" w:hAnsi="Gentium"/>
          <w:sz w:val="28"/>
          <w:szCs w:val="28"/>
        </w:rPr>
        <w:t xml:space="preserve"> children.</w:t>
      </w:r>
      <w:r w:rsidR="003F4439" w:rsidRPr="000558C4">
        <w:rPr>
          <w:rFonts w:ascii="Gentium" w:hAnsi="Gentium"/>
          <w:sz w:val="28"/>
          <w:szCs w:val="28"/>
        </w:rPr>
        <w:t xml:space="preserve">  So Jesus shares His </w:t>
      </w:r>
      <w:r w:rsidR="003F4439" w:rsidRPr="000558C4">
        <w:rPr>
          <w:rFonts w:ascii="Gentium" w:hAnsi="Gentium"/>
          <w:sz w:val="28"/>
          <w:szCs w:val="28"/>
        </w:rPr>
        <w:lastRenderedPageBreak/>
        <w:t>essential divine being with the Father.  It is why He said, in John 10:30, “</w:t>
      </w:r>
      <w:r w:rsidR="003F4439" w:rsidRPr="000558C4">
        <w:rPr>
          <w:rFonts w:ascii="Gentium" w:hAnsi="Gentium"/>
          <w:i/>
          <w:sz w:val="28"/>
          <w:szCs w:val="28"/>
        </w:rPr>
        <w:t>I and the Father are One</w:t>
      </w:r>
      <w:r w:rsidR="003F4439" w:rsidRPr="000558C4">
        <w:rPr>
          <w:rFonts w:ascii="Gentium" w:hAnsi="Gentium"/>
          <w:sz w:val="28"/>
          <w:szCs w:val="28"/>
        </w:rPr>
        <w:t>,” and in John 14:9. “</w:t>
      </w:r>
      <w:r w:rsidR="003F4439" w:rsidRPr="000558C4">
        <w:rPr>
          <w:rFonts w:ascii="Gentium" w:hAnsi="Gentium"/>
          <w:i/>
          <w:sz w:val="28"/>
          <w:szCs w:val="28"/>
        </w:rPr>
        <w:t>Whoever has seen me has seen the Father</w:t>
      </w:r>
      <w:r w:rsidR="003F4439" w:rsidRPr="000558C4">
        <w:rPr>
          <w:rFonts w:ascii="Gentium" w:hAnsi="Gentium"/>
          <w:sz w:val="28"/>
          <w:szCs w:val="28"/>
        </w:rPr>
        <w:t>.”</w:t>
      </w:r>
    </w:p>
    <w:p w:rsidR="00746D4A" w:rsidRPr="000558C4" w:rsidRDefault="00746D4A" w:rsidP="003F4439">
      <w:pPr>
        <w:numPr>
          <w:ilvl w:val="4"/>
          <w:numId w:val="5"/>
        </w:numPr>
        <w:rPr>
          <w:rFonts w:ascii="Gentium" w:hAnsi="Gentium"/>
          <w:sz w:val="28"/>
          <w:szCs w:val="28"/>
        </w:rPr>
      </w:pPr>
      <w:r w:rsidRPr="000558C4">
        <w:rPr>
          <w:rFonts w:ascii="Gentium" w:hAnsi="Gentium"/>
          <w:sz w:val="28"/>
          <w:szCs w:val="28"/>
        </w:rPr>
        <w:t>And once Jesus had done what He needed to do on the cross, He ascended to heaven.  So how do we receive what He did for us</w:t>
      </w:r>
      <w:r w:rsidR="003F4439" w:rsidRPr="000558C4">
        <w:rPr>
          <w:rFonts w:ascii="Gentium" w:hAnsi="Gentium"/>
          <w:sz w:val="28"/>
          <w:szCs w:val="28"/>
        </w:rPr>
        <w:t xml:space="preserve"> on the cross</w:t>
      </w:r>
      <w:r w:rsidRPr="000558C4">
        <w:rPr>
          <w:rFonts w:ascii="Gentium" w:hAnsi="Gentium"/>
          <w:sz w:val="28"/>
          <w:szCs w:val="28"/>
        </w:rPr>
        <w:t xml:space="preserve">?  We </w:t>
      </w:r>
      <w:r w:rsidR="003F4439" w:rsidRPr="000558C4">
        <w:rPr>
          <w:rFonts w:ascii="Gentium" w:hAnsi="Gentium"/>
          <w:sz w:val="28"/>
          <w:szCs w:val="28"/>
        </w:rPr>
        <w:t xml:space="preserve">receive </w:t>
      </w:r>
      <w:r w:rsidRPr="000558C4">
        <w:rPr>
          <w:rFonts w:ascii="Gentium" w:hAnsi="Gentium"/>
          <w:sz w:val="28"/>
          <w:szCs w:val="28"/>
        </w:rPr>
        <w:t xml:space="preserve">it by the </w:t>
      </w:r>
      <w:r w:rsidRPr="000558C4">
        <w:rPr>
          <w:rFonts w:ascii="Gentium" w:hAnsi="Gentium"/>
          <w:b/>
          <w:sz w:val="28"/>
          <w:szCs w:val="28"/>
        </w:rPr>
        <w:t>Spirit</w:t>
      </w:r>
      <w:r w:rsidRPr="000558C4">
        <w:rPr>
          <w:rFonts w:ascii="Gentium" w:hAnsi="Gentium"/>
          <w:sz w:val="28"/>
          <w:szCs w:val="28"/>
        </w:rPr>
        <w:t xml:space="preserve"> who is sent from heaven to live within us.  Listen to how Galatians 4:6 puts it: “</w:t>
      </w:r>
      <w:r w:rsidRPr="000558C4">
        <w:rPr>
          <w:rFonts w:ascii="Gentium" w:hAnsi="Gentium"/>
          <w:i/>
          <w:sz w:val="28"/>
          <w:lang w:val="en-US" w:eastAsia="en-NZ" w:bidi="he-IL"/>
        </w:rPr>
        <w:t>God has sent the Spirit of His Son into our hearts</w:t>
      </w:r>
      <w:r w:rsidRPr="000558C4">
        <w:rPr>
          <w:rFonts w:ascii="Gentium" w:hAnsi="Gentium"/>
          <w:sz w:val="28"/>
          <w:lang w:val="en-US" w:eastAsia="en-NZ" w:bidi="he-IL"/>
        </w:rPr>
        <w:t>” so that we might call Him our Father</w:t>
      </w:r>
      <w:r w:rsidR="003F4439" w:rsidRPr="000558C4">
        <w:rPr>
          <w:rFonts w:ascii="Gentium" w:hAnsi="Gentium"/>
          <w:sz w:val="28"/>
          <w:lang w:val="en-US" w:eastAsia="en-NZ" w:bidi="he-IL"/>
        </w:rPr>
        <w:t xml:space="preserve">.  </w:t>
      </w:r>
      <w:r w:rsidRPr="000558C4">
        <w:rPr>
          <w:rFonts w:ascii="Gentium" w:hAnsi="Gentium"/>
          <w:sz w:val="28"/>
          <w:lang w:val="en-US" w:eastAsia="en-NZ" w:bidi="he-IL"/>
        </w:rPr>
        <w:t>Father, Son, Spirit – three persons</w:t>
      </w:r>
      <w:r w:rsidR="003F4439" w:rsidRPr="000558C4">
        <w:rPr>
          <w:rFonts w:ascii="Gentium" w:hAnsi="Gentium"/>
          <w:sz w:val="28"/>
          <w:lang w:val="en-US" w:eastAsia="en-NZ" w:bidi="he-IL"/>
        </w:rPr>
        <w:t>, one God</w:t>
      </w:r>
      <w:r w:rsidRPr="000558C4">
        <w:rPr>
          <w:rFonts w:ascii="Gentium" w:hAnsi="Gentium"/>
          <w:sz w:val="28"/>
          <w:lang w:val="en-US" w:eastAsia="en-NZ" w:bidi="he-IL"/>
        </w:rPr>
        <w:t xml:space="preserve">.  </w:t>
      </w:r>
    </w:p>
    <w:p w:rsidR="00AD38BC" w:rsidRPr="000558C4" w:rsidRDefault="00746D4A" w:rsidP="00FF145E">
      <w:pPr>
        <w:numPr>
          <w:ilvl w:val="3"/>
          <w:numId w:val="5"/>
        </w:numPr>
        <w:rPr>
          <w:rFonts w:ascii="Gentium" w:hAnsi="Gentium"/>
          <w:sz w:val="28"/>
          <w:szCs w:val="28"/>
        </w:rPr>
      </w:pPr>
      <w:r w:rsidRPr="000558C4">
        <w:rPr>
          <w:rFonts w:ascii="Gentium" w:hAnsi="Gentium"/>
          <w:sz w:val="28"/>
          <w:lang w:val="en-US" w:eastAsia="en-NZ" w:bidi="he-IL"/>
        </w:rPr>
        <w:t xml:space="preserve">So the gospel is Trinitarian.  To know God </w:t>
      </w:r>
      <w:r w:rsidRPr="000558C4">
        <w:rPr>
          <w:rFonts w:ascii="Gentium" w:hAnsi="Gentium"/>
          <w:i/>
          <w:sz w:val="28"/>
          <w:lang w:val="en-US" w:eastAsia="en-NZ" w:bidi="he-IL"/>
        </w:rPr>
        <w:t>savingly</w:t>
      </w:r>
      <w:r w:rsidRPr="000558C4">
        <w:rPr>
          <w:rFonts w:ascii="Gentium" w:hAnsi="Gentium"/>
          <w:sz w:val="28"/>
          <w:lang w:val="en-US" w:eastAsia="en-NZ" w:bidi="he-IL"/>
        </w:rPr>
        <w:t xml:space="preserve"> is to know Him as Father, Son, and Holy Spirit.  </w:t>
      </w:r>
      <w:r w:rsidR="003F4439" w:rsidRPr="000558C4">
        <w:rPr>
          <w:rFonts w:ascii="Gentium" w:hAnsi="Gentium"/>
          <w:sz w:val="28"/>
          <w:szCs w:val="28"/>
        </w:rPr>
        <w:t>And that means that i</w:t>
      </w:r>
      <w:r w:rsidR="00364B5A" w:rsidRPr="000558C4">
        <w:rPr>
          <w:rFonts w:ascii="Gentium" w:hAnsi="Gentium"/>
          <w:sz w:val="28"/>
          <w:szCs w:val="28"/>
        </w:rPr>
        <w:t xml:space="preserve">f I preached that God is just one God </w:t>
      </w:r>
      <w:r w:rsidR="003F4439" w:rsidRPr="000558C4">
        <w:rPr>
          <w:rFonts w:ascii="Gentium" w:hAnsi="Gentium"/>
          <w:sz w:val="28"/>
          <w:szCs w:val="28"/>
        </w:rPr>
        <w:t xml:space="preserve">or that He </w:t>
      </w:r>
      <w:r w:rsidR="00364B5A" w:rsidRPr="000558C4">
        <w:rPr>
          <w:rFonts w:ascii="Gentium" w:hAnsi="Gentium"/>
          <w:sz w:val="28"/>
          <w:szCs w:val="28"/>
        </w:rPr>
        <w:t xml:space="preserve">appears sometimes as Father and at other times as Son or Spirit, or that the Father created the Son, or that Jesus was not a </w:t>
      </w:r>
      <w:r w:rsidR="00364B5A" w:rsidRPr="000558C4">
        <w:rPr>
          <w:rFonts w:ascii="Gentium" w:hAnsi="Gentium"/>
          <w:i/>
          <w:sz w:val="28"/>
          <w:szCs w:val="28"/>
        </w:rPr>
        <w:t>real</w:t>
      </w:r>
      <w:r w:rsidR="00364B5A" w:rsidRPr="000558C4">
        <w:rPr>
          <w:rFonts w:ascii="Gentium" w:hAnsi="Gentium"/>
          <w:sz w:val="28"/>
          <w:szCs w:val="28"/>
        </w:rPr>
        <w:t xml:space="preserve"> human being or that He was </w:t>
      </w:r>
      <w:r w:rsidR="00364B5A" w:rsidRPr="000558C4">
        <w:rPr>
          <w:rFonts w:ascii="Gentium" w:hAnsi="Gentium"/>
          <w:i/>
          <w:sz w:val="28"/>
          <w:szCs w:val="28"/>
        </w:rPr>
        <w:t>only</w:t>
      </w:r>
      <w:r w:rsidR="00364B5A" w:rsidRPr="000558C4">
        <w:rPr>
          <w:rFonts w:ascii="Gentium" w:hAnsi="Gentium"/>
          <w:sz w:val="28"/>
          <w:szCs w:val="28"/>
        </w:rPr>
        <w:t xml:space="preserve"> a human being, then you would not hear the </w:t>
      </w:r>
      <w:r w:rsidR="001B7B06" w:rsidRPr="000558C4">
        <w:rPr>
          <w:rFonts w:ascii="Gentium" w:hAnsi="Gentium"/>
          <w:sz w:val="28"/>
          <w:szCs w:val="28"/>
        </w:rPr>
        <w:t>gospel</w:t>
      </w:r>
      <w:r w:rsidR="00364B5A" w:rsidRPr="000558C4">
        <w:rPr>
          <w:rFonts w:ascii="Gentium" w:hAnsi="Gentium"/>
          <w:sz w:val="28"/>
          <w:szCs w:val="28"/>
        </w:rPr>
        <w:t xml:space="preserve">.  So </w:t>
      </w:r>
      <w:r w:rsidR="00FF145E" w:rsidRPr="000558C4">
        <w:rPr>
          <w:rFonts w:ascii="Gentium" w:hAnsi="Gentium"/>
          <w:sz w:val="28"/>
          <w:szCs w:val="28"/>
        </w:rPr>
        <w:t xml:space="preserve">is the doctrine of the Trinity of practical use?  Yes!  </w:t>
      </w:r>
      <w:r w:rsidR="00364B5A" w:rsidRPr="000558C4">
        <w:rPr>
          <w:rFonts w:ascii="Gentium" w:hAnsi="Gentium"/>
          <w:sz w:val="28"/>
          <w:szCs w:val="28"/>
        </w:rPr>
        <w:t xml:space="preserve">It matters </w:t>
      </w:r>
      <w:r w:rsidR="00364B5A" w:rsidRPr="000558C4">
        <w:rPr>
          <w:rFonts w:ascii="Gentium" w:hAnsi="Gentium"/>
          <w:i/>
          <w:sz w:val="28"/>
          <w:szCs w:val="28"/>
        </w:rPr>
        <w:t>for</w:t>
      </w:r>
      <w:r w:rsidR="00364B5A" w:rsidRPr="000558C4">
        <w:rPr>
          <w:rFonts w:ascii="Gentium" w:hAnsi="Gentium"/>
          <w:sz w:val="28"/>
          <w:szCs w:val="28"/>
        </w:rPr>
        <w:t xml:space="preserve"> </w:t>
      </w:r>
      <w:r w:rsidR="003F4439" w:rsidRPr="000558C4">
        <w:rPr>
          <w:rFonts w:ascii="Gentium" w:hAnsi="Gentium"/>
          <w:i/>
          <w:sz w:val="28"/>
          <w:szCs w:val="28"/>
        </w:rPr>
        <w:t>your</w:t>
      </w:r>
      <w:r w:rsidR="003F4439" w:rsidRPr="000558C4">
        <w:rPr>
          <w:rFonts w:ascii="Gentium" w:hAnsi="Gentium"/>
          <w:sz w:val="28"/>
          <w:szCs w:val="28"/>
        </w:rPr>
        <w:t xml:space="preserve"> </w:t>
      </w:r>
      <w:r w:rsidR="00364B5A" w:rsidRPr="000558C4">
        <w:rPr>
          <w:rFonts w:ascii="Gentium" w:hAnsi="Gentium"/>
          <w:i/>
          <w:sz w:val="28"/>
          <w:szCs w:val="28"/>
        </w:rPr>
        <w:t>salvation</w:t>
      </w:r>
      <w:r w:rsidR="00364B5A" w:rsidRPr="000558C4">
        <w:rPr>
          <w:rFonts w:ascii="Gentium" w:hAnsi="Gentium"/>
          <w:sz w:val="28"/>
          <w:szCs w:val="28"/>
        </w:rPr>
        <w:t xml:space="preserve">! </w:t>
      </w:r>
    </w:p>
    <w:p w:rsidR="00AD38BC" w:rsidRPr="000558C4" w:rsidRDefault="00AD38BC" w:rsidP="00AD38BC">
      <w:pPr>
        <w:pStyle w:val="ListParagraph"/>
        <w:rPr>
          <w:rFonts w:ascii="Gentium" w:hAnsi="Gentium"/>
          <w:sz w:val="28"/>
          <w:szCs w:val="28"/>
        </w:rPr>
      </w:pPr>
    </w:p>
    <w:p w:rsidR="00AD38BC" w:rsidRPr="000558C4" w:rsidRDefault="003F4439" w:rsidP="003F4439">
      <w:pPr>
        <w:numPr>
          <w:ilvl w:val="2"/>
          <w:numId w:val="5"/>
        </w:numPr>
        <w:rPr>
          <w:rFonts w:ascii="Gentium" w:hAnsi="Gentium"/>
          <w:sz w:val="28"/>
          <w:szCs w:val="28"/>
        </w:rPr>
      </w:pPr>
      <w:r w:rsidRPr="000558C4">
        <w:rPr>
          <w:rFonts w:ascii="Gentium" w:hAnsi="Gentium"/>
          <w:sz w:val="28"/>
          <w:szCs w:val="28"/>
        </w:rPr>
        <w:t xml:space="preserve">But </w:t>
      </w:r>
      <w:r w:rsidR="00862F3C" w:rsidRPr="000558C4">
        <w:rPr>
          <w:rFonts w:ascii="Gentium" w:hAnsi="Gentium"/>
          <w:sz w:val="28"/>
          <w:szCs w:val="28"/>
        </w:rPr>
        <w:t xml:space="preserve">I would like us to end with one more practical benefit of the doctrine of the Trinity.  And I borrow this one, </w:t>
      </w:r>
      <w:r w:rsidR="00BF6662" w:rsidRPr="000558C4">
        <w:rPr>
          <w:rFonts w:ascii="Gentium" w:hAnsi="Gentium"/>
          <w:sz w:val="28"/>
          <w:szCs w:val="28"/>
        </w:rPr>
        <w:t xml:space="preserve">with just a few words added or deleted, </w:t>
      </w:r>
      <w:r w:rsidR="00862F3C" w:rsidRPr="000558C4">
        <w:rPr>
          <w:rFonts w:ascii="Gentium" w:hAnsi="Gentium"/>
          <w:sz w:val="28"/>
          <w:szCs w:val="28"/>
        </w:rPr>
        <w:t xml:space="preserve">from an article </w:t>
      </w:r>
      <w:r w:rsidR="005232A7" w:rsidRPr="000558C4">
        <w:rPr>
          <w:rFonts w:ascii="Gentium" w:hAnsi="Gentium"/>
          <w:sz w:val="28"/>
          <w:szCs w:val="28"/>
        </w:rPr>
        <w:t xml:space="preserve">by </w:t>
      </w:r>
      <w:r w:rsidR="00BF6662" w:rsidRPr="000558C4">
        <w:rPr>
          <w:rFonts w:ascii="Gentium" w:hAnsi="Gentium"/>
          <w:sz w:val="28"/>
          <w:szCs w:val="28"/>
        </w:rPr>
        <w:t xml:space="preserve">Pastor </w:t>
      </w:r>
      <w:r w:rsidR="005232A7" w:rsidRPr="000558C4">
        <w:rPr>
          <w:rFonts w:ascii="Gentium" w:hAnsi="Gentium"/>
          <w:sz w:val="28"/>
          <w:szCs w:val="28"/>
        </w:rPr>
        <w:t xml:space="preserve">Justin </w:t>
      </w:r>
      <w:proofErr w:type="spellStart"/>
      <w:r w:rsidR="005232A7" w:rsidRPr="000558C4">
        <w:rPr>
          <w:rFonts w:ascii="Gentium" w:hAnsi="Gentium"/>
          <w:sz w:val="28"/>
          <w:szCs w:val="28"/>
        </w:rPr>
        <w:t>Dillehay</w:t>
      </w:r>
      <w:proofErr w:type="spellEnd"/>
      <w:r w:rsidR="005232A7" w:rsidRPr="000558C4">
        <w:rPr>
          <w:rFonts w:ascii="Gentium" w:hAnsi="Gentium"/>
          <w:sz w:val="28"/>
          <w:szCs w:val="28"/>
        </w:rPr>
        <w:t xml:space="preserve"> </w:t>
      </w:r>
      <w:r w:rsidR="00862F3C" w:rsidRPr="000558C4">
        <w:rPr>
          <w:rFonts w:ascii="Gentium" w:hAnsi="Gentium"/>
          <w:sz w:val="28"/>
          <w:szCs w:val="28"/>
        </w:rPr>
        <w:t xml:space="preserve">on the Gospel Coalition website.  </w:t>
      </w:r>
      <w:r w:rsidR="004E03CA" w:rsidRPr="000558C4">
        <w:rPr>
          <w:rFonts w:ascii="Gentium" w:hAnsi="Gentium"/>
          <w:sz w:val="28"/>
          <w:szCs w:val="28"/>
        </w:rPr>
        <w:t xml:space="preserve">And he explains that </w:t>
      </w:r>
      <w:r w:rsidR="00862F3C" w:rsidRPr="000558C4">
        <w:rPr>
          <w:rFonts w:ascii="Gentium" w:hAnsi="Gentium"/>
          <w:sz w:val="28"/>
          <w:szCs w:val="28"/>
        </w:rPr>
        <w:t xml:space="preserve">the kind of God we have determines the </w:t>
      </w:r>
      <w:r w:rsidR="00862F3C" w:rsidRPr="000558C4">
        <w:rPr>
          <w:rFonts w:ascii="Gentium" w:hAnsi="Gentium"/>
          <w:b/>
          <w:sz w:val="28"/>
          <w:szCs w:val="28"/>
        </w:rPr>
        <w:t>kind of relationship we will have with Him</w:t>
      </w:r>
      <w:r w:rsidR="00862F3C" w:rsidRPr="000558C4">
        <w:rPr>
          <w:rFonts w:ascii="Gentium" w:hAnsi="Gentium"/>
          <w:sz w:val="28"/>
          <w:szCs w:val="28"/>
        </w:rPr>
        <w:t xml:space="preserve">.  </w:t>
      </w:r>
    </w:p>
    <w:p w:rsidR="002B45B8" w:rsidRPr="000558C4" w:rsidRDefault="002B45B8" w:rsidP="002B45B8">
      <w:pPr>
        <w:numPr>
          <w:ilvl w:val="3"/>
          <w:numId w:val="5"/>
        </w:numPr>
        <w:rPr>
          <w:rFonts w:ascii="Gentium" w:hAnsi="Gentium"/>
          <w:sz w:val="28"/>
          <w:szCs w:val="28"/>
        </w:rPr>
      </w:pPr>
      <w:r w:rsidRPr="000558C4">
        <w:rPr>
          <w:rFonts w:ascii="Gentium" w:hAnsi="Gentium"/>
          <w:sz w:val="28"/>
          <w:szCs w:val="28"/>
        </w:rPr>
        <w:t xml:space="preserve">Have you ever asked yourself this question: </w:t>
      </w:r>
      <w:r w:rsidR="00FF145E" w:rsidRPr="000558C4">
        <w:rPr>
          <w:rFonts w:ascii="Gentium" w:hAnsi="Gentium"/>
          <w:sz w:val="28"/>
          <w:szCs w:val="28"/>
        </w:rPr>
        <w:t xml:space="preserve">Why did God create you and save you?  </w:t>
      </w:r>
      <w:r w:rsidR="001B7B06" w:rsidRPr="000558C4">
        <w:rPr>
          <w:rFonts w:ascii="Gentium" w:hAnsi="Gentium"/>
          <w:sz w:val="28"/>
          <w:szCs w:val="28"/>
        </w:rPr>
        <w:t xml:space="preserve">With us, we seek friends or a marriage partner because of loneliness and a desire for </w:t>
      </w:r>
      <w:r w:rsidRPr="000558C4">
        <w:rPr>
          <w:rFonts w:ascii="Gentium" w:hAnsi="Gentium"/>
          <w:sz w:val="28"/>
          <w:szCs w:val="28"/>
        </w:rPr>
        <w:t>compan</w:t>
      </w:r>
      <w:r w:rsidR="001B7B06" w:rsidRPr="000558C4">
        <w:rPr>
          <w:rFonts w:ascii="Gentium" w:hAnsi="Gentium"/>
          <w:sz w:val="28"/>
          <w:szCs w:val="28"/>
        </w:rPr>
        <w:t>ionship.</w:t>
      </w:r>
      <w:r w:rsidRPr="000558C4">
        <w:rPr>
          <w:rFonts w:ascii="Gentium" w:hAnsi="Gentium"/>
          <w:sz w:val="28"/>
          <w:szCs w:val="28"/>
        </w:rPr>
        <w:t xml:space="preserve">  And people often talk about having children as </w:t>
      </w:r>
      <w:r w:rsidRPr="000558C4">
        <w:rPr>
          <w:rFonts w:ascii="Gentium" w:hAnsi="Gentium"/>
          <w:i/>
          <w:sz w:val="28"/>
          <w:szCs w:val="28"/>
        </w:rPr>
        <w:t>adding</w:t>
      </w:r>
      <w:r w:rsidRPr="000558C4">
        <w:rPr>
          <w:rFonts w:ascii="Gentium" w:hAnsi="Gentium"/>
          <w:sz w:val="28"/>
          <w:szCs w:val="28"/>
        </w:rPr>
        <w:t xml:space="preserve"> something to their lives </w:t>
      </w:r>
      <w:r w:rsidR="001B7B06" w:rsidRPr="000558C4">
        <w:rPr>
          <w:rFonts w:ascii="Gentium" w:hAnsi="Gentium"/>
          <w:sz w:val="28"/>
          <w:szCs w:val="28"/>
        </w:rPr>
        <w:t>or</w:t>
      </w:r>
      <w:r w:rsidRPr="000558C4">
        <w:rPr>
          <w:rFonts w:ascii="Gentium" w:hAnsi="Gentium"/>
          <w:sz w:val="28"/>
          <w:szCs w:val="28"/>
        </w:rPr>
        <w:t xml:space="preserve"> </w:t>
      </w:r>
      <w:r w:rsidRPr="000558C4">
        <w:rPr>
          <w:rFonts w:ascii="Gentium" w:hAnsi="Gentium"/>
          <w:i/>
          <w:sz w:val="28"/>
          <w:szCs w:val="28"/>
        </w:rPr>
        <w:t>enriching</w:t>
      </w:r>
      <w:r w:rsidRPr="000558C4">
        <w:rPr>
          <w:rFonts w:ascii="Gentium" w:hAnsi="Gentium"/>
          <w:sz w:val="28"/>
          <w:szCs w:val="28"/>
        </w:rPr>
        <w:t xml:space="preserve"> their lives as human beings.  So did God create you and save you because He was missing something?   </w:t>
      </w:r>
    </w:p>
    <w:p w:rsidR="002B45B8" w:rsidRPr="000558C4" w:rsidRDefault="002B45B8" w:rsidP="002B45B8">
      <w:pPr>
        <w:numPr>
          <w:ilvl w:val="3"/>
          <w:numId w:val="5"/>
        </w:numPr>
        <w:rPr>
          <w:rFonts w:ascii="Gentium" w:hAnsi="Gentium"/>
          <w:sz w:val="28"/>
          <w:szCs w:val="28"/>
        </w:rPr>
      </w:pPr>
      <w:r w:rsidRPr="000558C4">
        <w:rPr>
          <w:rFonts w:ascii="Gentium" w:hAnsi="Gentium"/>
          <w:sz w:val="28"/>
          <w:szCs w:val="28"/>
        </w:rPr>
        <w:t xml:space="preserve">Well, what we have seen today is that before the world was created, God existed in three persons.  So God had family, we could say.  He was Father before humans existed.  </w:t>
      </w:r>
      <w:r w:rsidR="00862F3C" w:rsidRPr="000558C4">
        <w:rPr>
          <w:rFonts w:ascii="Gentium" w:hAnsi="Gentium"/>
          <w:sz w:val="28"/>
          <w:szCs w:val="28"/>
        </w:rPr>
        <w:t xml:space="preserve">And </w:t>
      </w:r>
      <w:r w:rsidRPr="000558C4">
        <w:rPr>
          <w:rFonts w:ascii="Gentium" w:hAnsi="Gentium"/>
          <w:sz w:val="28"/>
          <w:szCs w:val="28"/>
        </w:rPr>
        <w:t>H</w:t>
      </w:r>
      <w:r w:rsidR="00862F3C" w:rsidRPr="000558C4">
        <w:rPr>
          <w:rFonts w:ascii="Gentium" w:hAnsi="Gentium"/>
          <w:sz w:val="28"/>
          <w:szCs w:val="28"/>
        </w:rPr>
        <w:t xml:space="preserve">e already had an eternally begotten Son, the radiance of </w:t>
      </w:r>
      <w:r w:rsidRPr="000558C4">
        <w:rPr>
          <w:rFonts w:ascii="Gentium" w:hAnsi="Gentium"/>
          <w:sz w:val="28"/>
          <w:szCs w:val="28"/>
        </w:rPr>
        <w:t>H</w:t>
      </w:r>
      <w:r w:rsidR="00862F3C" w:rsidRPr="000558C4">
        <w:rPr>
          <w:rFonts w:ascii="Gentium" w:hAnsi="Gentium"/>
          <w:sz w:val="28"/>
          <w:szCs w:val="28"/>
        </w:rPr>
        <w:t>is glory and the exact imprint of his nature (</w:t>
      </w:r>
      <w:hyperlink r:id="rId7" w:tgtFrame="_blank" w:history="1">
        <w:r w:rsidR="00862F3C" w:rsidRPr="000558C4">
          <w:rPr>
            <w:rStyle w:val="Hyperlink"/>
            <w:rFonts w:ascii="Gentium" w:hAnsi="Gentium"/>
            <w:color w:val="auto"/>
            <w:sz w:val="28"/>
            <w:szCs w:val="28"/>
            <w:u w:val="none"/>
          </w:rPr>
          <w:t>Heb. 1:3</w:t>
        </w:r>
      </w:hyperlink>
      <w:r w:rsidR="00862F3C" w:rsidRPr="000558C4">
        <w:rPr>
          <w:rFonts w:ascii="Gentium" w:hAnsi="Gentium"/>
          <w:sz w:val="28"/>
          <w:szCs w:val="28"/>
        </w:rPr>
        <w:t xml:space="preserve">), </w:t>
      </w:r>
      <w:r w:rsidRPr="000558C4">
        <w:rPr>
          <w:rFonts w:ascii="Gentium" w:hAnsi="Gentium"/>
          <w:sz w:val="28"/>
          <w:szCs w:val="28"/>
        </w:rPr>
        <w:t xml:space="preserve">who was at His side </w:t>
      </w:r>
      <w:r w:rsidR="00862F3C" w:rsidRPr="000558C4">
        <w:rPr>
          <w:rFonts w:ascii="Gentium" w:hAnsi="Gentium"/>
          <w:sz w:val="28"/>
          <w:szCs w:val="28"/>
        </w:rPr>
        <w:t>(</w:t>
      </w:r>
      <w:hyperlink r:id="rId8" w:tgtFrame="_blank" w:history="1">
        <w:r w:rsidR="00862F3C" w:rsidRPr="000558C4">
          <w:rPr>
            <w:rStyle w:val="Hyperlink"/>
            <w:rFonts w:ascii="Gentium" w:hAnsi="Gentium"/>
            <w:color w:val="auto"/>
            <w:sz w:val="28"/>
            <w:szCs w:val="28"/>
            <w:u w:val="none"/>
          </w:rPr>
          <w:t>John 1:18</w:t>
        </w:r>
      </w:hyperlink>
      <w:r w:rsidR="00862F3C" w:rsidRPr="000558C4">
        <w:rPr>
          <w:rFonts w:ascii="Gentium" w:hAnsi="Gentium"/>
          <w:sz w:val="28"/>
          <w:szCs w:val="28"/>
        </w:rPr>
        <w:t xml:space="preserve">) and </w:t>
      </w:r>
      <w:r w:rsidRPr="000558C4">
        <w:rPr>
          <w:rFonts w:ascii="Gentium" w:hAnsi="Gentium"/>
          <w:sz w:val="28"/>
          <w:szCs w:val="28"/>
        </w:rPr>
        <w:t xml:space="preserve">was loved by the Father </w:t>
      </w:r>
      <w:r w:rsidR="00862F3C" w:rsidRPr="000558C4">
        <w:rPr>
          <w:rFonts w:ascii="Gentium" w:hAnsi="Gentium"/>
          <w:sz w:val="28"/>
          <w:szCs w:val="28"/>
        </w:rPr>
        <w:t>(</w:t>
      </w:r>
      <w:hyperlink r:id="rId9" w:tgtFrame="_blank" w:history="1">
        <w:r w:rsidR="00862F3C" w:rsidRPr="000558C4">
          <w:rPr>
            <w:rStyle w:val="Hyperlink"/>
            <w:rFonts w:ascii="Gentium" w:hAnsi="Gentium"/>
            <w:color w:val="auto"/>
            <w:sz w:val="28"/>
            <w:szCs w:val="28"/>
            <w:u w:val="none"/>
          </w:rPr>
          <w:t>John 17:24</w:t>
        </w:r>
      </w:hyperlink>
      <w:r w:rsidR="00862F3C" w:rsidRPr="000558C4">
        <w:rPr>
          <w:rFonts w:ascii="Gentium" w:hAnsi="Gentium"/>
          <w:sz w:val="28"/>
          <w:szCs w:val="28"/>
        </w:rPr>
        <w:t xml:space="preserve">). </w:t>
      </w:r>
      <w:r w:rsidR="001B7B06" w:rsidRPr="000558C4">
        <w:rPr>
          <w:rFonts w:ascii="Gentium" w:hAnsi="Gentium"/>
          <w:sz w:val="28"/>
          <w:szCs w:val="28"/>
        </w:rPr>
        <w:t xml:space="preserve"> They had perfect unity, fellowship, communion, love.</w:t>
      </w:r>
    </w:p>
    <w:p w:rsidR="00862F3C" w:rsidRPr="000558C4" w:rsidRDefault="002B45B8" w:rsidP="002B45B8">
      <w:pPr>
        <w:numPr>
          <w:ilvl w:val="3"/>
          <w:numId w:val="5"/>
        </w:numPr>
        <w:rPr>
          <w:rFonts w:ascii="Gentium" w:hAnsi="Gentium"/>
          <w:sz w:val="28"/>
          <w:szCs w:val="28"/>
        </w:rPr>
      </w:pPr>
      <w:r w:rsidRPr="000558C4">
        <w:rPr>
          <w:rFonts w:ascii="Gentium" w:hAnsi="Gentium"/>
          <w:sz w:val="28"/>
          <w:szCs w:val="28"/>
        </w:rPr>
        <w:t>So y</w:t>
      </w:r>
      <w:r w:rsidR="00862F3C" w:rsidRPr="000558C4">
        <w:rPr>
          <w:rFonts w:ascii="Gentium" w:hAnsi="Gentium"/>
          <w:sz w:val="28"/>
          <w:szCs w:val="28"/>
        </w:rPr>
        <w:t xml:space="preserve">ou and I aren’t the result of some </w:t>
      </w:r>
      <w:r w:rsidR="007C794B" w:rsidRPr="000558C4">
        <w:rPr>
          <w:rFonts w:ascii="Gentium" w:hAnsi="Gentium"/>
          <w:sz w:val="28"/>
          <w:szCs w:val="28"/>
        </w:rPr>
        <w:t>hu</w:t>
      </w:r>
      <w:r w:rsidR="00862F3C" w:rsidRPr="000558C4">
        <w:rPr>
          <w:rFonts w:ascii="Gentium" w:hAnsi="Gentium"/>
          <w:sz w:val="28"/>
          <w:szCs w:val="28"/>
        </w:rPr>
        <w:t>man-shaped hole in the Father’s heart</w:t>
      </w:r>
      <w:r w:rsidR="001B7B06" w:rsidRPr="000558C4">
        <w:rPr>
          <w:rFonts w:ascii="Gentium" w:hAnsi="Gentium"/>
          <w:sz w:val="28"/>
          <w:szCs w:val="28"/>
        </w:rPr>
        <w:t xml:space="preserve">.  No </w:t>
      </w:r>
      <w:proofErr w:type="spellStart"/>
      <w:proofErr w:type="gramStart"/>
      <w:r w:rsidR="001B7B06" w:rsidRPr="000558C4">
        <w:rPr>
          <w:rFonts w:ascii="Gentium" w:hAnsi="Gentium"/>
          <w:sz w:val="28"/>
          <w:szCs w:val="28"/>
        </w:rPr>
        <w:t>no</w:t>
      </w:r>
      <w:proofErr w:type="spellEnd"/>
      <w:r w:rsidR="001B7B06" w:rsidRPr="000558C4">
        <w:rPr>
          <w:rFonts w:ascii="Gentium" w:hAnsi="Gentium"/>
          <w:sz w:val="28"/>
          <w:szCs w:val="28"/>
        </w:rPr>
        <w:t xml:space="preserve"> </w:t>
      </w:r>
      <w:proofErr w:type="spellStart"/>
      <w:r w:rsidR="001B7B06" w:rsidRPr="000558C4">
        <w:rPr>
          <w:rFonts w:ascii="Gentium" w:hAnsi="Gentium"/>
          <w:sz w:val="28"/>
          <w:szCs w:val="28"/>
        </w:rPr>
        <w:t>no</w:t>
      </w:r>
      <w:proofErr w:type="spellEnd"/>
      <w:proofErr w:type="gramEnd"/>
      <w:r w:rsidR="001B7B06" w:rsidRPr="000558C4">
        <w:rPr>
          <w:rFonts w:ascii="Gentium" w:hAnsi="Gentium"/>
          <w:sz w:val="28"/>
          <w:szCs w:val="28"/>
        </w:rPr>
        <w:t>.  And listen to this!: Y</w:t>
      </w:r>
      <w:r w:rsidR="00862F3C" w:rsidRPr="000558C4">
        <w:rPr>
          <w:rFonts w:ascii="Gentium" w:hAnsi="Gentium"/>
          <w:sz w:val="28"/>
          <w:szCs w:val="28"/>
        </w:rPr>
        <w:t xml:space="preserve">ou and I represent the </w:t>
      </w:r>
      <w:r w:rsidR="00862F3C" w:rsidRPr="000558C4">
        <w:rPr>
          <w:rFonts w:ascii="Gentium" w:hAnsi="Gentium"/>
          <w:b/>
          <w:sz w:val="28"/>
          <w:szCs w:val="28"/>
        </w:rPr>
        <w:t>overflow</w:t>
      </w:r>
      <w:r w:rsidR="00862F3C" w:rsidRPr="000558C4">
        <w:rPr>
          <w:rFonts w:ascii="Gentium" w:hAnsi="Gentium"/>
          <w:sz w:val="28"/>
          <w:szCs w:val="28"/>
        </w:rPr>
        <w:t xml:space="preserve"> of the Father’s eternal love for </w:t>
      </w:r>
      <w:r w:rsidRPr="000558C4">
        <w:rPr>
          <w:rFonts w:ascii="Gentium" w:hAnsi="Gentium"/>
          <w:sz w:val="28"/>
          <w:szCs w:val="28"/>
        </w:rPr>
        <w:t>H</w:t>
      </w:r>
      <w:r w:rsidR="00862F3C" w:rsidRPr="000558C4">
        <w:rPr>
          <w:rFonts w:ascii="Gentium" w:hAnsi="Gentium"/>
          <w:sz w:val="28"/>
          <w:szCs w:val="28"/>
        </w:rPr>
        <w:t>is Son—</w:t>
      </w:r>
      <w:r w:rsidR="001B7B06" w:rsidRPr="000558C4">
        <w:rPr>
          <w:rFonts w:ascii="Gentium" w:hAnsi="Gentium"/>
          <w:sz w:val="28"/>
          <w:szCs w:val="28"/>
        </w:rPr>
        <w:t xml:space="preserve">it is </w:t>
      </w:r>
      <w:r w:rsidR="00862F3C" w:rsidRPr="000558C4">
        <w:rPr>
          <w:rFonts w:ascii="Gentium" w:hAnsi="Gentium"/>
          <w:sz w:val="28"/>
          <w:szCs w:val="28"/>
        </w:rPr>
        <w:t xml:space="preserve">as though the Father had said, “Son, this love of ours is just too good to keep to ourselves. </w:t>
      </w:r>
      <w:r w:rsidRPr="000558C4">
        <w:rPr>
          <w:rFonts w:ascii="Gentium" w:hAnsi="Gentium"/>
          <w:sz w:val="28"/>
          <w:szCs w:val="28"/>
        </w:rPr>
        <w:t xml:space="preserve"> </w:t>
      </w:r>
      <w:r w:rsidR="00862F3C" w:rsidRPr="000558C4">
        <w:rPr>
          <w:rFonts w:ascii="Gentium" w:hAnsi="Gentium"/>
          <w:sz w:val="28"/>
          <w:szCs w:val="28"/>
        </w:rPr>
        <w:t>So together with our eternal Spirit, let us make man in our own image, so that others might see and experience our love</w:t>
      </w:r>
      <w:r w:rsidR="001B7B06" w:rsidRPr="000558C4">
        <w:rPr>
          <w:rFonts w:ascii="Gentium" w:hAnsi="Gentium"/>
          <w:sz w:val="28"/>
          <w:szCs w:val="28"/>
        </w:rPr>
        <w:t xml:space="preserve"> and unity and fellowship!</w:t>
      </w:r>
      <w:r w:rsidR="00862F3C" w:rsidRPr="000558C4">
        <w:rPr>
          <w:rFonts w:ascii="Gentium" w:hAnsi="Gentium"/>
          <w:sz w:val="28"/>
          <w:szCs w:val="28"/>
        </w:rPr>
        <w:t>”</w:t>
      </w:r>
    </w:p>
    <w:p w:rsidR="007916D2" w:rsidRPr="000558C4" w:rsidRDefault="007916D2" w:rsidP="00A95FE5">
      <w:pPr>
        <w:numPr>
          <w:ilvl w:val="3"/>
          <w:numId w:val="5"/>
        </w:numPr>
        <w:rPr>
          <w:rFonts w:ascii="Gentium" w:hAnsi="Gentium"/>
          <w:sz w:val="28"/>
          <w:szCs w:val="28"/>
        </w:rPr>
      </w:pPr>
      <w:r w:rsidRPr="000558C4">
        <w:rPr>
          <w:rFonts w:ascii="Gentium" w:hAnsi="Gentium"/>
          <w:sz w:val="28"/>
          <w:szCs w:val="28"/>
        </w:rPr>
        <w:t>It doesn’t come anywhere near close to capturing this perfectly, but imagine that you have been asked to be part of a team.</w:t>
      </w:r>
    </w:p>
    <w:p w:rsidR="007916D2" w:rsidRPr="000558C4" w:rsidRDefault="007916D2" w:rsidP="007916D2">
      <w:pPr>
        <w:numPr>
          <w:ilvl w:val="4"/>
          <w:numId w:val="5"/>
        </w:numPr>
        <w:rPr>
          <w:rFonts w:ascii="Gentium" w:hAnsi="Gentium"/>
          <w:sz w:val="28"/>
          <w:szCs w:val="28"/>
        </w:rPr>
      </w:pPr>
      <w:r w:rsidRPr="000558C4">
        <w:rPr>
          <w:rFonts w:ascii="Gentium" w:hAnsi="Gentium"/>
          <w:sz w:val="28"/>
          <w:szCs w:val="28"/>
        </w:rPr>
        <w:lastRenderedPageBreak/>
        <w:t>Sounds good, right?  But then you learn that they approached you just because they needed one female on the team, or because none of them wanted to be goalie, or because you were the only one left after every one else had been chosen, or some reason like that.  That would make you feel pretty stink</w:t>
      </w:r>
      <w:r w:rsidR="00B45DAE" w:rsidRPr="000558C4">
        <w:rPr>
          <w:rFonts w:ascii="Gentium" w:hAnsi="Gentium"/>
          <w:sz w:val="28"/>
          <w:szCs w:val="28"/>
        </w:rPr>
        <w:t>, yes?</w:t>
      </w:r>
      <w:r w:rsidRPr="000558C4">
        <w:rPr>
          <w:rFonts w:ascii="Gentium" w:hAnsi="Gentium"/>
          <w:sz w:val="28"/>
          <w:szCs w:val="28"/>
        </w:rPr>
        <w:t xml:space="preserve">  You would mope onto the pitch and </w:t>
      </w:r>
      <w:r w:rsidR="00B45DAE" w:rsidRPr="000558C4">
        <w:rPr>
          <w:rFonts w:ascii="Gentium" w:hAnsi="Gentium"/>
          <w:sz w:val="28"/>
          <w:szCs w:val="28"/>
        </w:rPr>
        <w:t>do as little as you could get away with.</w:t>
      </w:r>
    </w:p>
    <w:p w:rsidR="007916D2" w:rsidRPr="000558C4" w:rsidRDefault="007916D2" w:rsidP="007916D2">
      <w:pPr>
        <w:numPr>
          <w:ilvl w:val="4"/>
          <w:numId w:val="5"/>
        </w:numPr>
        <w:rPr>
          <w:rFonts w:ascii="Gentium" w:hAnsi="Gentium"/>
          <w:sz w:val="28"/>
          <w:szCs w:val="28"/>
        </w:rPr>
      </w:pPr>
      <w:r w:rsidRPr="000558C4">
        <w:rPr>
          <w:rFonts w:ascii="Gentium" w:hAnsi="Gentium"/>
          <w:sz w:val="28"/>
          <w:szCs w:val="28"/>
        </w:rPr>
        <w:t>But what if they had a female and a goalie and there were still plenty of others they could pick from but they really want</w:t>
      </w:r>
      <w:r w:rsidR="00B45DAE" w:rsidRPr="000558C4">
        <w:rPr>
          <w:rFonts w:ascii="Gentium" w:hAnsi="Gentium"/>
          <w:sz w:val="28"/>
          <w:szCs w:val="28"/>
        </w:rPr>
        <w:t>ed</w:t>
      </w:r>
      <w:r w:rsidRPr="000558C4">
        <w:rPr>
          <w:rFonts w:ascii="Gentium" w:hAnsi="Gentium"/>
          <w:sz w:val="28"/>
          <w:szCs w:val="28"/>
        </w:rPr>
        <w:t xml:space="preserve"> you on the team!  That would be fantastic.  </w:t>
      </w:r>
      <w:r w:rsidR="00B45DAE" w:rsidRPr="000558C4">
        <w:rPr>
          <w:rFonts w:ascii="Gentium" w:hAnsi="Gentium"/>
          <w:sz w:val="28"/>
          <w:szCs w:val="28"/>
        </w:rPr>
        <w:t>There would be high fives all round and maximum effort!</w:t>
      </w:r>
    </w:p>
    <w:p w:rsidR="00B45DAE" w:rsidRPr="000558C4" w:rsidRDefault="00B45DAE" w:rsidP="00B45DAE">
      <w:pPr>
        <w:numPr>
          <w:ilvl w:val="3"/>
          <w:numId w:val="5"/>
        </w:numPr>
        <w:rPr>
          <w:rFonts w:ascii="Gentium" w:hAnsi="Gentium"/>
          <w:sz w:val="28"/>
          <w:szCs w:val="28"/>
        </w:rPr>
      </w:pPr>
      <w:r w:rsidRPr="000558C4">
        <w:rPr>
          <w:rFonts w:ascii="Gentium" w:hAnsi="Gentium"/>
          <w:sz w:val="28"/>
          <w:szCs w:val="28"/>
        </w:rPr>
        <w:t xml:space="preserve">Well, you are a part of God’s family because of the Father’s overflowing love for the Son!!  They don’t need you but they have loved you before the creation of the world and chosen you to be a part of the </w:t>
      </w:r>
      <w:r w:rsidR="001B7B06" w:rsidRPr="000558C4">
        <w:rPr>
          <w:rFonts w:ascii="Gentium" w:hAnsi="Gentium"/>
          <w:sz w:val="28"/>
          <w:szCs w:val="28"/>
        </w:rPr>
        <w:t xml:space="preserve">eternal fellowship </w:t>
      </w:r>
      <w:r w:rsidRPr="000558C4">
        <w:rPr>
          <w:rFonts w:ascii="Gentium" w:hAnsi="Gentium"/>
          <w:sz w:val="28"/>
          <w:szCs w:val="28"/>
        </w:rPr>
        <w:t xml:space="preserve">family!!  </w:t>
      </w:r>
    </w:p>
    <w:p w:rsidR="005232A7" w:rsidRPr="000558C4" w:rsidRDefault="00B45DAE" w:rsidP="00B45DAE">
      <w:pPr>
        <w:numPr>
          <w:ilvl w:val="4"/>
          <w:numId w:val="5"/>
        </w:numPr>
        <w:rPr>
          <w:rFonts w:ascii="Gentium" w:hAnsi="Gentium"/>
          <w:sz w:val="28"/>
          <w:szCs w:val="28"/>
        </w:rPr>
      </w:pPr>
      <w:r w:rsidRPr="000558C4">
        <w:rPr>
          <w:rFonts w:ascii="Gentium" w:hAnsi="Gentium"/>
          <w:sz w:val="28"/>
          <w:szCs w:val="28"/>
        </w:rPr>
        <w:t xml:space="preserve">The Father gave Himself to </w:t>
      </w:r>
      <w:r w:rsidR="00862F3C" w:rsidRPr="000558C4">
        <w:rPr>
          <w:rFonts w:ascii="Gentium" w:hAnsi="Gentium"/>
          <w:sz w:val="28"/>
          <w:szCs w:val="28"/>
        </w:rPr>
        <w:t xml:space="preserve">you in creation and redemption. </w:t>
      </w:r>
      <w:r w:rsidR="005232A7" w:rsidRPr="000558C4">
        <w:rPr>
          <w:rFonts w:ascii="Gentium" w:hAnsi="Gentium"/>
          <w:sz w:val="28"/>
          <w:szCs w:val="28"/>
        </w:rPr>
        <w:t xml:space="preserve"> And t</w:t>
      </w:r>
      <w:r w:rsidR="00862F3C" w:rsidRPr="000558C4">
        <w:rPr>
          <w:rFonts w:ascii="Gentium" w:hAnsi="Gentium"/>
          <w:sz w:val="28"/>
          <w:szCs w:val="28"/>
        </w:rPr>
        <w:t xml:space="preserve">he Son </w:t>
      </w:r>
      <w:r w:rsidR="001B7B06" w:rsidRPr="000558C4">
        <w:rPr>
          <w:rFonts w:ascii="Gentium" w:hAnsi="Gentium"/>
          <w:sz w:val="28"/>
          <w:szCs w:val="28"/>
        </w:rPr>
        <w:t xml:space="preserve">came </w:t>
      </w:r>
      <w:r w:rsidR="00862F3C" w:rsidRPr="000558C4">
        <w:rPr>
          <w:rFonts w:ascii="Gentium" w:hAnsi="Gentium"/>
          <w:sz w:val="28"/>
          <w:szCs w:val="28"/>
        </w:rPr>
        <w:t xml:space="preserve">to live and die for </w:t>
      </w:r>
      <w:r w:rsidR="005232A7" w:rsidRPr="000558C4">
        <w:rPr>
          <w:rFonts w:ascii="Gentium" w:hAnsi="Gentium"/>
          <w:sz w:val="28"/>
          <w:szCs w:val="28"/>
        </w:rPr>
        <w:t>y</w:t>
      </w:r>
      <w:r w:rsidR="00862F3C" w:rsidRPr="000558C4">
        <w:rPr>
          <w:rFonts w:ascii="Gentium" w:hAnsi="Gentium"/>
          <w:sz w:val="28"/>
          <w:szCs w:val="28"/>
        </w:rPr>
        <w:t xml:space="preserve">our salvation. </w:t>
      </w:r>
      <w:r w:rsidR="005232A7" w:rsidRPr="000558C4">
        <w:rPr>
          <w:rFonts w:ascii="Gentium" w:hAnsi="Gentium"/>
          <w:sz w:val="28"/>
          <w:szCs w:val="28"/>
        </w:rPr>
        <w:t xml:space="preserve"> </w:t>
      </w:r>
      <w:r w:rsidR="00862F3C" w:rsidRPr="000558C4">
        <w:rPr>
          <w:rFonts w:ascii="Gentium" w:hAnsi="Gentium"/>
          <w:sz w:val="28"/>
          <w:szCs w:val="28"/>
        </w:rPr>
        <w:t xml:space="preserve">And the Spirit was sent by the Father and the Son into this world, to live inside </w:t>
      </w:r>
      <w:r w:rsidR="005232A7" w:rsidRPr="000558C4">
        <w:rPr>
          <w:rFonts w:ascii="Gentium" w:hAnsi="Gentium"/>
          <w:sz w:val="28"/>
          <w:szCs w:val="28"/>
        </w:rPr>
        <w:t>you</w:t>
      </w:r>
      <w:r w:rsidR="00862F3C" w:rsidRPr="000558C4">
        <w:rPr>
          <w:rFonts w:ascii="Gentium" w:hAnsi="Gentium"/>
          <w:sz w:val="28"/>
          <w:szCs w:val="28"/>
        </w:rPr>
        <w:t xml:space="preserve"> and bring </w:t>
      </w:r>
      <w:r w:rsidR="005232A7" w:rsidRPr="000558C4">
        <w:rPr>
          <w:rFonts w:ascii="Gentium" w:hAnsi="Gentium"/>
          <w:sz w:val="28"/>
          <w:szCs w:val="28"/>
        </w:rPr>
        <w:t>you</w:t>
      </w:r>
      <w:r w:rsidR="00862F3C" w:rsidRPr="000558C4">
        <w:rPr>
          <w:rFonts w:ascii="Gentium" w:hAnsi="Gentium"/>
          <w:sz w:val="28"/>
          <w:szCs w:val="28"/>
        </w:rPr>
        <w:t xml:space="preserve"> to Christ—and through Christ to the Father—so that </w:t>
      </w:r>
      <w:r w:rsidR="005232A7" w:rsidRPr="000558C4">
        <w:rPr>
          <w:rFonts w:ascii="Gentium" w:hAnsi="Gentium"/>
          <w:sz w:val="28"/>
          <w:szCs w:val="28"/>
        </w:rPr>
        <w:t>you</w:t>
      </w:r>
      <w:r w:rsidR="00862F3C" w:rsidRPr="000558C4">
        <w:rPr>
          <w:rFonts w:ascii="Gentium" w:hAnsi="Gentium"/>
          <w:sz w:val="28"/>
          <w:szCs w:val="28"/>
        </w:rPr>
        <w:t xml:space="preserve"> might be taken into </w:t>
      </w:r>
      <w:r w:rsidR="005232A7" w:rsidRPr="000558C4">
        <w:rPr>
          <w:rFonts w:ascii="Gentium" w:hAnsi="Gentium"/>
          <w:sz w:val="28"/>
          <w:szCs w:val="28"/>
        </w:rPr>
        <w:t>H</w:t>
      </w:r>
      <w:r w:rsidR="00862F3C" w:rsidRPr="000558C4">
        <w:rPr>
          <w:rFonts w:ascii="Gentium" w:hAnsi="Gentium"/>
          <w:sz w:val="28"/>
          <w:szCs w:val="28"/>
        </w:rPr>
        <w:t xml:space="preserve">is family, surrounded by </w:t>
      </w:r>
      <w:r w:rsidR="005232A7" w:rsidRPr="000558C4">
        <w:rPr>
          <w:rFonts w:ascii="Gentium" w:hAnsi="Gentium"/>
          <w:sz w:val="28"/>
          <w:szCs w:val="28"/>
        </w:rPr>
        <w:t>H</w:t>
      </w:r>
      <w:r w:rsidR="00862F3C" w:rsidRPr="000558C4">
        <w:rPr>
          <w:rFonts w:ascii="Gentium" w:hAnsi="Gentium"/>
          <w:sz w:val="28"/>
          <w:szCs w:val="28"/>
        </w:rPr>
        <w:t xml:space="preserve">is life and love, to glorify and enjoy </w:t>
      </w:r>
      <w:r w:rsidR="005232A7" w:rsidRPr="000558C4">
        <w:rPr>
          <w:rFonts w:ascii="Gentium" w:hAnsi="Gentium"/>
          <w:sz w:val="28"/>
          <w:szCs w:val="28"/>
        </w:rPr>
        <w:t>H</w:t>
      </w:r>
      <w:r w:rsidR="00862F3C" w:rsidRPr="000558C4">
        <w:rPr>
          <w:rFonts w:ascii="Gentium" w:hAnsi="Gentium"/>
          <w:sz w:val="28"/>
          <w:szCs w:val="28"/>
        </w:rPr>
        <w:t>im forever.</w:t>
      </w:r>
    </w:p>
    <w:p w:rsidR="001B7B06" w:rsidRPr="000558C4" w:rsidRDefault="001B7B06" w:rsidP="001B7B06">
      <w:pPr>
        <w:rPr>
          <w:rFonts w:ascii="Gentium" w:hAnsi="Gentium"/>
          <w:sz w:val="28"/>
          <w:szCs w:val="28"/>
        </w:rPr>
      </w:pPr>
    </w:p>
    <w:p w:rsidR="00A95FE5" w:rsidRPr="000558C4" w:rsidRDefault="001B7B06" w:rsidP="001B7B06">
      <w:pPr>
        <w:rPr>
          <w:rFonts w:ascii="Gentium" w:hAnsi="Gentium"/>
          <w:sz w:val="28"/>
          <w:szCs w:val="28"/>
        </w:rPr>
      </w:pPr>
      <w:r w:rsidRPr="000558C4">
        <w:rPr>
          <w:rFonts w:ascii="Gentium" w:hAnsi="Gentium"/>
          <w:sz w:val="28"/>
          <w:szCs w:val="28"/>
        </w:rPr>
        <w:t>A</w:t>
      </w:r>
      <w:r w:rsidR="00A95FE5" w:rsidRPr="000558C4">
        <w:rPr>
          <w:rFonts w:ascii="Gentium" w:hAnsi="Gentium"/>
          <w:sz w:val="28"/>
          <w:szCs w:val="28"/>
        </w:rPr>
        <w:t>nd that, people of God, i</w:t>
      </w:r>
      <w:r w:rsidR="00862F3C" w:rsidRPr="000558C4">
        <w:rPr>
          <w:rFonts w:ascii="Gentium" w:hAnsi="Gentium"/>
          <w:sz w:val="28"/>
          <w:szCs w:val="28"/>
        </w:rPr>
        <w:t>s the kind of salvation that </w:t>
      </w:r>
      <w:r w:rsidR="00862F3C" w:rsidRPr="000558C4">
        <w:rPr>
          <w:rStyle w:val="Emphasis"/>
          <w:rFonts w:ascii="Gentium" w:hAnsi="Gentium"/>
          <w:sz w:val="28"/>
          <w:szCs w:val="28"/>
        </w:rPr>
        <w:t>only</w:t>
      </w:r>
      <w:r w:rsidR="00BF6662" w:rsidRPr="000558C4">
        <w:rPr>
          <w:rFonts w:ascii="Gentium" w:hAnsi="Gentium"/>
          <w:sz w:val="28"/>
          <w:szCs w:val="28"/>
        </w:rPr>
        <w:t> the T</w:t>
      </w:r>
      <w:r w:rsidR="00862F3C" w:rsidRPr="000558C4">
        <w:rPr>
          <w:rFonts w:ascii="Gentium" w:hAnsi="Gentium"/>
          <w:sz w:val="28"/>
          <w:szCs w:val="28"/>
        </w:rPr>
        <w:t>rinitarian God can offer.</w:t>
      </w:r>
    </w:p>
    <w:p w:rsidR="001B7B06" w:rsidRPr="000558C4" w:rsidRDefault="001B7B06" w:rsidP="00A979BC">
      <w:pPr>
        <w:rPr>
          <w:rFonts w:ascii="Gentium" w:hAnsi="Gentium"/>
          <w:sz w:val="28"/>
          <w:szCs w:val="28"/>
        </w:rPr>
      </w:pPr>
      <w:r w:rsidRPr="000558C4">
        <w:rPr>
          <w:rFonts w:ascii="Gentium" w:hAnsi="Gentium"/>
          <w:sz w:val="28"/>
          <w:szCs w:val="28"/>
        </w:rPr>
        <w:t>T</w:t>
      </w:r>
      <w:r w:rsidR="00862F3C" w:rsidRPr="000558C4">
        <w:rPr>
          <w:rFonts w:ascii="Gentium" w:hAnsi="Gentium"/>
          <w:sz w:val="28"/>
          <w:szCs w:val="28"/>
        </w:rPr>
        <w:t xml:space="preserve">his is the </w:t>
      </w:r>
      <w:r w:rsidR="00A95FE5" w:rsidRPr="000558C4">
        <w:rPr>
          <w:rFonts w:ascii="Gentium" w:hAnsi="Gentium"/>
          <w:sz w:val="28"/>
          <w:szCs w:val="28"/>
        </w:rPr>
        <w:t>doctrine of the Trinity</w:t>
      </w:r>
      <w:r w:rsidR="00862F3C" w:rsidRPr="000558C4">
        <w:rPr>
          <w:rFonts w:ascii="Gentium" w:hAnsi="Gentium"/>
          <w:sz w:val="28"/>
          <w:szCs w:val="28"/>
        </w:rPr>
        <w:t xml:space="preserve">. </w:t>
      </w:r>
      <w:r w:rsidR="00A95FE5" w:rsidRPr="000558C4">
        <w:rPr>
          <w:rFonts w:ascii="Gentium" w:hAnsi="Gentium"/>
          <w:sz w:val="28"/>
          <w:szCs w:val="28"/>
        </w:rPr>
        <w:t xml:space="preserve"> </w:t>
      </w:r>
      <w:r w:rsidR="00862F3C" w:rsidRPr="000558C4">
        <w:rPr>
          <w:rFonts w:ascii="Gentium" w:hAnsi="Gentium"/>
          <w:sz w:val="28"/>
          <w:szCs w:val="28"/>
        </w:rPr>
        <w:t xml:space="preserve">It’s more than just a mystery or a mind-bending math problem; this is our God, who loves </w:t>
      </w:r>
      <w:r w:rsidR="00A95FE5" w:rsidRPr="000558C4">
        <w:rPr>
          <w:rFonts w:ascii="Gentium" w:hAnsi="Gentium"/>
          <w:sz w:val="28"/>
          <w:szCs w:val="28"/>
        </w:rPr>
        <w:t xml:space="preserve">us who </w:t>
      </w:r>
      <w:r w:rsidR="00862F3C" w:rsidRPr="000558C4">
        <w:rPr>
          <w:rFonts w:ascii="Gentium" w:hAnsi="Gentium"/>
          <w:sz w:val="28"/>
          <w:szCs w:val="28"/>
        </w:rPr>
        <w:t xml:space="preserve">gave </w:t>
      </w:r>
      <w:r w:rsidR="00A95FE5" w:rsidRPr="000558C4">
        <w:rPr>
          <w:rFonts w:ascii="Gentium" w:hAnsi="Gentium"/>
          <w:sz w:val="28"/>
          <w:szCs w:val="28"/>
        </w:rPr>
        <w:t>us H</w:t>
      </w:r>
      <w:r w:rsidR="00862F3C" w:rsidRPr="000558C4">
        <w:rPr>
          <w:rFonts w:ascii="Gentium" w:hAnsi="Gentium"/>
          <w:sz w:val="28"/>
          <w:szCs w:val="28"/>
        </w:rPr>
        <w:t>is Son</w:t>
      </w:r>
      <w:r w:rsidR="00A95FE5" w:rsidRPr="000558C4">
        <w:rPr>
          <w:rFonts w:ascii="Gentium" w:hAnsi="Gentium"/>
          <w:sz w:val="28"/>
          <w:szCs w:val="28"/>
        </w:rPr>
        <w:t xml:space="preserve">, by the Holy Spirit.  </w:t>
      </w:r>
    </w:p>
    <w:p w:rsidR="004E7479" w:rsidRPr="000558C4" w:rsidRDefault="004E7479" w:rsidP="00A979BC">
      <w:pPr>
        <w:rPr>
          <w:rFonts w:ascii="Gentium" w:hAnsi="Gentium"/>
          <w:sz w:val="28"/>
          <w:szCs w:val="28"/>
        </w:rPr>
      </w:pPr>
    </w:p>
    <w:p w:rsidR="00757574" w:rsidRPr="004E0DCB" w:rsidRDefault="00D90130" w:rsidP="00A979BC">
      <w:pPr>
        <w:rPr>
          <w:rFonts w:ascii="Gentium" w:hAnsi="Gentium"/>
          <w:sz w:val="28"/>
          <w:szCs w:val="28"/>
        </w:rPr>
      </w:pPr>
      <w:r w:rsidRPr="000558C4">
        <w:rPr>
          <w:rFonts w:ascii="Gentium" w:hAnsi="Gentium"/>
          <w:sz w:val="28"/>
          <w:szCs w:val="28"/>
        </w:rPr>
        <w:t xml:space="preserve">May </w:t>
      </w:r>
      <w:r w:rsidR="00A95FE5" w:rsidRPr="000558C4">
        <w:rPr>
          <w:rFonts w:ascii="Gentium" w:hAnsi="Gentium"/>
          <w:sz w:val="28"/>
          <w:szCs w:val="28"/>
        </w:rPr>
        <w:t>your love for your God; Father, Son and Holy Spirit, increase in every way</w:t>
      </w:r>
      <w:r w:rsidRPr="000558C4">
        <w:rPr>
          <w:rFonts w:ascii="Gentium" w:hAnsi="Gentium"/>
          <w:sz w:val="28"/>
          <w:szCs w:val="28"/>
        </w:rPr>
        <w:t xml:space="preserve">.  </w:t>
      </w:r>
      <w:r w:rsidR="00660685" w:rsidRPr="000558C4">
        <w:rPr>
          <w:rFonts w:ascii="Gentium" w:hAnsi="Gentium"/>
          <w:sz w:val="28"/>
          <w:szCs w:val="28"/>
        </w:rPr>
        <w:t>Amen.</w:t>
      </w:r>
      <w:r w:rsidR="009D0184">
        <w:rPr>
          <w:rFonts w:ascii="Gentium" w:hAnsi="Gentium"/>
          <w:sz w:val="28"/>
          <w:szCs w:val="28"/>
        </w:rPr>
        <w:t xml:space="preserve">  </w:t>
      </w:r>
    </w:p>
    <w:sectPr w:rsidR="00757574" w:rsidRPr="004E0DCB" w:rsidSect="008105D6">
      <w:headerReference w:type="even" r:id="rId10"/>
      <w:headerReference w:type="default" r:id="rId11"/>
      <w:pgSz w:w="12240" w:h="15840"/>
      <w:pgMar w:top="1440" w:right="1134" w:bottom="851"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5C06" w:rsidRDefault="00D25C06">
      <w:r>
        <w:separator/>
      </w:r>
    </w:p>
  </w:endnote>
  <w:endnote w:type="continuationSeparator" w:id="0">
    <w:p w:rsidR="00D25C06" w:rsidRDefault="00D25C06">
      <w:r>
        <w:continuationSeparator/>
      </w:r>
    </w:p>
  </w:endnote>
</w:endnotes>
</file>

<file path=word/fontTable.xml><?xml version="1.0" encoding="utf-8"?>
<w:fonts xmlns:r="http://schemas.openxmlformats.org/officeDocument/2006/relationships" xmlns:w="http://schemas.openxmlformats.org/wordprocessingml/2006/main">
  <w:font w:name="Gentium">
    <w:panose1 w:val="02000503060000020004"/>
    <w:charset w:val="00"/>
    <w:family w:val="auto"/>
    <w:pitch w:val="variable"/>
    <w:sig w:usb0="E00000FF" w:usb1="00000003"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5C06" w:rsidRDefault="00D25C06">
      <w:r>
        <w:separator/>
      </w:r>
    </w:p>
  </w:footnote>
  <w:footnote w:type="continuationSeparator" w:id="0">
    <w:p w:rsidR="00D25C06" w:rsidRDefault="00D25C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439" w:rsidRDefault="00165C64" w:rsidP="00692406">
    <w:pPr>
      <w:pStyle w:val="Header"/>
      <w:framePr w:wrap="around" w:vAnchor="text" w:hAnchor="margin" w:xAlign="right" w:y="1"/>
      <w:rPr>
        <w:rStyle w:val="PageNumber"/>
      </w:rPr>
    </w:pPr>
    <w:r>
      <w:rPr>
        <w:rStyle w:val="PageNumber"/>
      </w:rPr>
      <w:fldChar w:fldCharType="begin"/>
    </w:r>
    <w:r w:rsidR="003F4439">
      <w:rPr>
        <w:rStyle w:val="PageNumber"/>
      </w:rPr>
      <w:instrText xml:space="preserve">PAGE  </w:instrText>
    </w:r>
    <w:r>
      <w:rPr>
        <w:rStyle w:val="PageNumber"/>
      </w:rPr>
      <w:fldChar w:fldCharType="end"/>
    </w:r>
  </w:p>
  <w:p w:rsidR="003F4439" w:rsidRDefault="003F4439" w:rsidP="004757F1">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439" w:rsidRDefault="00165C64" w:rsidP="00692406">
    <w:pPr>
      <w:pStyle w:val="Header"/>
      <w:framePr w:wrap="around" w:vAnchor="text" w:hAnchor="margin" w:xAlign="right" w:y="1"/>
      <w:rPr>
        <w:rStyle w:val="PageNumber"/>
      </w:rPr>
    </w:pPr>
    <w:r>
      <w:rPr>
        <w:rStyle w:val="PageNumber"/>
      </w:rPr>
      <w:fldChar w:fldCharType="begin"/>
    </w:r>
    <w:r w:rsidR="003F4439">
      <w:rPr>
        <w:rStyle w:val="PageNumber"/>
      </w:rPr>
      <w:instrText xml:space="preserve">PAGE  </w:instrText>
    </w:r>
    <w:r>
      <w:rPr>
        <w:rStyle w:val="PageNumber"/>
      </w:rPr>
      <w:fldChar w:fldCharType="separate"/>
    </w:r>
    <w:r w:rsidR="00866E0F">
      <w:rPr>
        <w:rStyle w:val="PageNumber"/>
        <w:noProof/>
      </w:rPr>
      <w:t>6</w:t>
    </w:r>
    <w:r>
      <w:rPr>
        <w:rStyle w:val="PageNumber"/>
      </w:rPr>
      <w:fldChar w:fldCharType="end"/>
    </w:r>
  </w:p>
  <w:p w:rsidR="003F4439" w:rsidRPr="00A652F5" w:rsidRDefault="003F4439" w:rsidP="0049307B">
    <w:pPr>
      <w:pStyle w:val="Header"/>
      <w:pBdr>
        <w:bottom w:val="single" w:sz="4" w:space="2" w:color="auto"/>
      </w:pBdr>
      <w:ind w:right="360"/>
      <w:jc w:val="center"/>
      <w:rPr>
        <w:color w:val="999999"/>
        <w:sz w:val="20"/>
        <w:szCs w:val="20"/>
      </w:rPr>
    </w:pPr>
    <w:r>
      <w:rPr>
        <w:color w:val="999999"/>
        <w:sz w:val="20"/>
        <w:szCs w:val="20"/>
      </w:rPr>
      <w:t>“</w:t>
    </w:r>
    <w:r w:rsidR="009C4C58" w:rsidRPr="000558C4">
      <w:rPr>
        <w:color w:val="999999"/>
        <w:sz w:val="20"/>
        <w:szCs w:val="20"/>
      </w:rPr>
      <w:t xml:space="preserve">Does </w:t>
    </w:r>
    <w:r w:rsidRPr="000558C4">
      <w:rPr>
        <w:color w:val="999999"/>
        <w:sz w:val="20"/>
        <w:szCs w:val="20"/>
      </w:rPr>
      <w:t>1+1+1=1</w:t>
    </w:r>
    <w:r w:rsidR="007C1D49" w:rsidRPr="000558C4">
      <w:rPr>
        <w:color w:val="999999"/>
        <w:sz w:val="20"/>
        <w:szCs w:val="20"/>
      </w:rPr>
      <w:t>?</w:t>
    </w:r>
    <w:r>
      <w:rPr>
        <w:color w:val="999999"/>
        <w:sz w:val="20"/>
        <w:szCs w:val="20"/>
      </w:rPr>
      <w:t xml:space="preserve">”     Heidelberg Lord’s Day 8     Text: Mark 12:29   Readings – Deut. 6:1-15 </w:t>
    </w:r>
  </w:p>
  <w:p w:rsidR="003F4439" w:rsidRPr="00893E9E" w:rsidRDefault="003F4439" w:rsidP="0049307B">
    <w:pPr>
      <w:pStyle w:val="Header"/>
      <w:pBdr>
        <w:bottom w:val="single" w:sz="4" w:space="2" w:color="auto"/>
      </w:pBd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D3952"/>
    <w:multiLevelType w:val="hybridMultilevel"/>
    <w:tmpl w:val="BD4A32A8"/>
    <w:lvl w:ilvl="0" w:tplc="B2585D82">
      <w:start w:val="3"/>
      <w:numFmt w:val="bullet"/>
      <w:lvlText w:val="–"/>
      <w:lvlJc w:val="left"/>
      <w:pPr>
        <w:tabs>
          <w:tab w:val="num" w:pos="1080"/>
        </w:tabs>
        <w:ind w:left="1080" w:hanging="360"/>
      </w:pPr>
      <w:rPr>
        <w:rFonts w:ascii="Gentium" w:eastAsia="Times New Roman" w:hAnsi="Gentium"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nsid w:val="2F4B0F5F"/>
    <w:multiLevelType w:val="hybridMultilevel"/>
    <w:tmpl w:val="B95A297A"/>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40554D58"/>
    <w:multiLevelType w:val="multilevel"/>
    <w:tmpl w:val="5C86FB86"/>
    <w:lvl w:ilvl="0">
      <w:start w:val="1"/>
      <w:numFmt w:val="upperRoman"/>
      <w:lvlText w:val="%1."/>
      <w:lvlJc w:val="left"/>
      <w:pPr>
        <w:tabs>
          <w:tab w:val="num" w:pos="0"/>
        </w:tabs>
        <w:ind w:left="0" w:hanging="357"/>
      </w:pPr>
      <w:rPr>
        <w:rFonts w:hint="default"/>
      </w:rPr>
    </w:lvl>
    <w:lvl w:ilvl="1">
      <w:start w:val="1"/>
      <w:numFmt w:val="upperLetter"/>
      <w:lvlText w:val="%2."/>
      <w:lvlJc w:val="left"/>
      <w:pPr>
        <w:tabs>
          <w:tab w:val="num" w:pos="357"/>
        </w:tabs>
        <w:ind w:left="357" w:hanging="357"/>
      </w:pPr>
      <w:rPr>
        <w:rFonts w:hint="default"/>
      </w:rPr>
    </w:lvl>
    <w:lvl w:ilvl="2">
      <w:start w:val="1"/>
      <w:numFmt w:val="decimal"/>
      <w:lvlText w:val="%3."/>
      <w:lvlJc w:val="left"/>
      <w:pPr>
        <w:tabs>
          <w:tab w:val="num" w:pos="714"/>
        </w:tabs>
        <w:ind w:left="714" w:hanging="357"/>
      </w:pPr>
      <w:rPr>
        <w:rFonts w:hint="default"/>
      </w:rPr>
    </w:lvl>
    <w:lvl w:ilvl="3">
      <w:start w:val="1"/>
      <w:numFmt w:val="lowerLetter"/>
      <w:lvlText w:val="%4."/>
      <w:lvlJc w:val="left"/>
      <w:pPr>
        <w:tabs>
          <w:tab w:val="num" w:pos="1072"/>
        </w:tabs>
        <w:ind w:left="1072" w:hanging="358"/>
      </w:pPr>
      <w:rPr>
        <w:rFonts w:hint="default"/>
      </w:rPr>
    </w:lvl>
    <w:lvl w:ilvl="4">
      <w:start w:val="1"/>
      <w:numFmt w:val="decimal"/>
      <w:lvlText w:val="(%5)."/>
      <w:lvlJc w:val="left"/>
      <w:pPr>
        <w:tabs>
          <w:tab w:val="num" w:pos="1531"/>
        </w:tabs>
        <w:ind w:left="1531" w:hanging="459"/>
      </w:pPr>
      <w:rPr>
        <w:rFonts w:hint="default"/>
      </w:rPr>
    </w:lvl>
    <w:lvl w:ilvl="5">
      <w:start w:val="1"/>
      <w:numFmt w:val="lowerLetter"/>
      <w:lvlText w:val="(%6)."/>
      <w:lvlJc w:val="left"/>
      <w:pPr>
        <w:tabs>
          <w:tab w:val="num" w:pos="1871"/>
        </w:tabs>
        <w:ind w:left="1871" w:hanging="453"/>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42A45007"/>
    <w:multiLevelType w:val="hybridMultilevel"/>
    <w:tmpl w:val="E3AAA78C"/>
    <w:lvl w:ilvl="0" w:tplc="6BB2E9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31D77D9"/>
    <w:multiLevelType w:val="hybridMultilevel"/>
    <w:tmpl w:val="BE5C4ADA"/>
    <w:lvl w:ilvl="0" w:tplc="019E4844">
      <w:start w:val="3"/>
      <w:numFmt w:val="bullet"/>
      <w:lvlText w:val="-"/>
      <w:lvlJc w:val="left"/>
      <w:pPr>
        <w:tabs>
          <w:tab w:val="num" w:pos="1080"/>
        </w:tabs>
        <w:ind w:left="1080" w:hanging="360"/>
      </w:pPr>
      <w:rPr>
        <w:rFonts w:ascii="Gentium" w:eastAsia="Times New Roman" w:hAnsi="Gentium" w:cs="Times New Roman"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nsid w:val="440A089F"/>
    <w:multiLevelType w:val="multilevel"/>
    <w:tmpl w:val="5C86FB86"/>
    <w:lvl w:ilvl="0">
      <w:start w:val="1"/>
      <w:numFmt w:val="upperRoman"/>
      <w:lvlText w:val="%1."/>
      <w:lvlJc w:val="left"/>
      <w:pPr>
        <w:tabs>
          <w:tab w:val="num" w:pos="357"/>
        </w:tabs>
        <w:ind w:left="357" w:hanging="357"/>
      </w:pPr>
      <w:rPr>
        <w:rFonts w:hint="default"/>
      </w:rPr>
    </w:lvl>
    <w:lvl w:ilvl="1">
      <w:start w:val="1"/>
      <w:numFmt w:val="upperLetter"/>
      <w:lvlText w:val="%2."/>
      <w:lvlJc w:val="left"/>
      <w:pPr>
        <w:tabs>
          <w:tab w:val="num" w:pos="714"/>
        </w:tabs>
        <w:ind w:left="714" w:hanging="357"/>
      </w:pPr>
      <w:rPr>
        <w:rFonts w:hint="default"/>
      </w:rPr>
    </w:lvl>
    <w:lvl w:ilvl="2">
      <w:start w:val="1"/>
      <w:numFmt w:val="decimal"/>
      <w:lvlText w:val="%3."/>
      <w:lvlJc w:val="left"/>
      <w:pPr>
        <w:tabs>
          <w:tab w:val="num" w:pos="1071"/>
        </w:tabs>
        <w:ind w:left="1071" w:hanging="357"/>
      </w:pPr>
      <w:rPr>
        <w:rFonts w:hint="default"/>
      </w:rPr>
    </w:lvl>
    <w:lvl w:ilvl="3">
      <w:start w:val="1"/>
      <w:numFmt w:val="lowerLetter"/>
      <w:lvlText w:val="%4."/>
      <w:lvlJc w:val="left"/>
      <w:pPr>
        <w:tabs>
          <w:tab w:val="num" w:pos="1429"/>
        </w:tabs>
        <w:ind w:left="1429" w:hanging="358"/>
      </w:pPr>
      <w:rPr>
        <w:rFonts w:hint="default"/>
      </w:rPr>
    </w:lvl>
    <w:lvl w:ilvl="4">
      <w:start w:val="1"/>
      <w:numFmt w:val="decimal"/>
      <w:lvlText w:val="(%5)."/>
      <w:lvlJc w:val="left"/>
      <w:pPr>
        <w:tabs>
          <w:tab w:val="num" w:pos="1888"/>
        </w:tabs>
        <w:ind w:left="1888" w:hanging="459"/>
      </w:pPr>
      <w:rPr>
        <w:rFonts w:hint="default"/>
      </w:rPr>
    </w:lvl>
    <w:lvl w:ilvl="5">
      <w:start w:val="1"/>
      <w:numFmt w:val="lowerLetter"/>
      <w:lvlText w:val="(%6)."/>
      <w:lvlJc w:val="left"/>
      <w:pPr>
        <w:tabs>
          <w:tab w:val="num" w:pos="2228"/>
        </w:tabs>
        <w:ind w:left="2228" w:hanging="453"/>
      </w:pPr>
      <w:rPr>
        <w:rFonts w:hint="default"/>
      </w:rPr>
    </w:lvl>
    <w:lvl w:ilvl="6">
      <w:start w:val="1"/>
      <w:numFmt w:val="decimal"/>
      <w:lvlText w:val="%1.%2.%3.%4.%5.%6.%7."/>
      <w:lvlJc w:val="left"/>
      <w:pPr>
        <w:tabs>
          <w:tab w:val="num" w:pos="3957"/>
        </w:tabs>
        <w:ind w:left="3597" w:hanging="1080"/>
      </w:pPr>
      <w:rPr>
        <w:rFonts w:hint="default"/>
      </w:rPr>
    </w:lvl>
    <w:lvl w:ilvl="7">
      <w:start w:val="1"/>
      <w:numFmt w:val="decimal"/>
      <w:lvlText w:val="%1.%2.%3.%4.%5.%6.%7.%8."/>
      <w:lvlJc w:val="left"/>
      <w:pPr>
        <w:tabs>
          <w:tab w:val="num" w:pos="4317"/>
        </w:tabs>
        <w:ind w:left="4101" w:hanging="1224"/>
      </w:pPr>
      <w:rPr>
        <w:rFonts w:hint="default"/>
      </w:rPr>
    </w:lvl>
    <w:lvl w:ilvl="8">
      <w:start w:val="1"/>
      <w:numFmt w:val="decimal"/>
      <w:lvlText w:val="%1.%2.%3.%4.%5.%6.%7.%8.%9."/>
      <w:lvlJc w:val="left"/>
      <w:pPr>
        <w:tabs>
          <w:tab w:val="num" w:pos="5037"/>
        </w:tabs>
        <w:ind w:left="4677" w:hanging="1440"/>
      </w:pPr>
      <w:rPr>
        <w:rFonts w:hint="default"/>
      </w:rPr>
    </w:lvl>
  </w:abstractNum>
  <w:abstractNum w:abstractNumId="6">
    <w:nsid w:val="6888652D"/>
    <w:multiLevelType w:val="multilevel"/>
    <w:tmpl w:val="5C86FB86"/>
    <w:lvl w:ilvl="0">
      <w:start w:val="1"/>
      <w:numFmt w:val="upperRoman"/>
      <w:lvlText w:val="%1."/>
      <w:lvlJc w:val="left"/>
      <w:pPr>
        <w:tabs>
          <w:tab w:val="num" w:pos="357"/>
        </w:tabs>
        <w:ind w:left="357" w:hanging="357"/>
      </w:pPr>
      <w:rPr>
        <w:rFonts w:hint="default"/>
      </w:rPr>
    </w:lvl>
    <w:lvl w:ilvl="1">
      <w:start w:val="1"/>
      <w:numFmt w:val="upperLetter"/>
      <w:lvlText w:val="%2."/>
      <w:lvlJc w:val="left"/>
      <w:pPr>
        <w:tabs>
          <w:tab w:val="num" w:pos="714"/>
        </w:tabs>
        <w:ind w:left="714" w:hanging="357"/>
      </w:pPr>
      <w:rPr>
        <w:rFonts w:hint="default"/>
      </w:rPr>
    </w:lvl>
    <w:lvl w:ilvl="2">
      <w:start w:val="1"/>
      <w:numFmt w:val="decimal"/>
      <w:lvlText w:val="%3."/>
      <w:lvlJc w:val="left"/>
      <w:pPr>
        <w:tabs>
          <w:tab w:val="num" w:pos="1071"/>
        </w:tabs>
        <w:ind w:left="1071" w:hanging="357"/>
      </w:pPr>
      <w:rPr>
        <w:rFonts w:hint="default"/>
      </w:rPr>
    </w:lvl>
    <w:lvl w:ilvl="3">
      <w:start w:val="1"/>
      <w:numFmt w:val="lowerLetter"/>
      <w:lvlText w:val="%4."/>
      <w:lvlJc w:val="left"/>
      <w:pPr>
        <w:tabs>
          <w:tab w:val="num" w:pos="1429"/>
        </w:tabs>
        <w:ind w:left="1429" w:hanging="358"/>
      </w:pPr>
      <w:rPr>
        <w:rFonts w:hint="default"/>
      </w:rPr>
    </w:lvl>
    <w:lvl w:ilvl="4">
      <w:start w:val="1"/>
      <w:numFmt w:val="decimal"/>
      <w:lvlText w:val="(%5)."/>
      <w:lvlJc w:val="left"/>
      <w:pPr>
        <w:tabs>
          <w:tab w:val="num" w:pos="1888"/>
        </w:tabs>
        <w:ind w:left="1888" w:hanging="459"/>
      </w:pPr>
      <w:rPr>
        <w:rFonts w:hint="default"/>
      </w:rPr>
    </w:lvl>
    <w:lvl w:ilvl="5">
      <w:start w:val="1"/>
      <w:numFmt w:val="lowerLetter"/>
      <w:lvlText w:val="(%6)."/>
      <w:lvlJc w:val="left"/>
      <w:pPr>
        <w:tabs>
          <w:tab w:val="num" w:pos="2228"/>
        </w:tabs>
        <w:ind w:left="2228" w:hanging="453"/>
      </w:pPr>
      <w:rPr>
        <w:rFonts w:hint="default"/>
      </w:rPr>
    </w:lvl>
    <w:lvl w:ilvl="6">
      <w:start w:val="1"/>
      <w:numFmt w:val="decimal"/>
      <w:lvlText w:val="%1.%2.%3.%4.%5.%6.%7."/>
      <w:lvlJc w:val="left"/>
      <w:pPr>
        <w:tabs>
          <w:tab w:val="num" w:pos="3957"/>
        </w:tabs>
        <w:ind w:left="3597" w:hanging="1080"/>
      </w:pPr>
      <w:rPr>
        <w:rFonts w:hint="default"/>
      </w:rPr>
    </w:lvl>
    <w:lvl w:ilvl="7">
      <w:start w:val="1"/>
      <w:numFmt w:val="decimal"/>
      <w:lvlText w:val="%1.%2.%3.%4.%5.%6.%7.%8."/>
      <w:lvlJc w:val="left"/>
      <w:pPr>
        <w:tabs>
          <w:tab w:val="num" w:pos="4317"/>
        </w:tabs>
        <w:ind w:left="4101" w:hanging="1224"/>
      </w:pPr>
      <w:rPr>
        <w:rFonts w:hint="default"/>
      </w:rPr>
    </w:lvl>
    <w:lvl w:ilvl="8">
      <w:start w:val="1"/>
      <w:numFmt w:val="decimal"/>
      <w:lvlText w:val="%1.%2.%3.%4.%5.%6.%7.%8.%9."/>
      <w:lvlJc w:val="left"/>
      <w:pPr>
        <w:tabs>
          <w:tab w:val="num" w:pos="5037"/>
        </w:tabs>
        <w:ind w:left="4677" w:hanging="1440"/>
      </w:pPr>
      <w:rPr>
        <w:rFonts w:hint="default"/>
      </w:rPr>
    </w:lvl>
  </w:abstractNum>
  <w:num w:numId="1">
    <w:abstractNumId w:val="3"/>
  </w:num>
  <w:num w:numId="2">
    <w:abstractNumId w:val="1"/>
  </w:num>
  <w:num w:numId="3">
    <w:abstractNumId w:val="0"/>
  </w:num>
  <w:num w:numId="4">
    <w:abstractNumId w:val="4"/>
  </w:num>
  <w:num w:numId="5">
    <w:abstractNumId w:val="2"/>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4757F1"/>
    <w:rsid w:val="000004B9"/>
    <w:rsid w:val="000004E6"/>
    <w:rsid w:val="00001D47"/>
    <w:rsid w:val="00002C65"/>
    <w:rsid w:val="00004ECD"/>
    <w:rsid w:val="00005052"/>
    <w:rsid w:val="000059B5"/>
    <w:rsid w:val="0000766D"/>
    <w:rsid w:val="00015D85"/>
    <w:rsid w:val="00020A25"/>
    <w:rsid w:val="00020F9B"/>
    <w:rsid w:val="000217CD"/>
    <w:rsid w:val="000304A7"/>
    <w:rsid w:val="00034966"/>
    <w:rsid w:val="00035FD5"/>
    <w:rsid w:val="00036B28"/>
    <w:rsid w:val="00042CD7"/>
    <w:rsid w:val="00043A88"/>
    <w:rsid w:val="000471F0"/>
    <w:rsid w:val="0005130D"/>
    <w:rsid w:val="00053EC9"/>
    <w:rsid w:val="000558C4"/>
    <w:rsid w:val="0005654C"/>
    <w:rsid w:val="00063009"/>
    <w:rsid w:val="000649A3"/>
    <w:rsid w:val="00076031"/>
    <w:rsid w:val="00077BA2"/>
    <w:rsid w:val="00080D85"/>
    <w:rsid w:val="00084B5C"/>
    <w:rsid w:val="00090E8D"/>
    <w:rsid w:val="00091C04"/>
    <w:rsid w:val="00094959"/>
    <w:rsid w:val="000A028B"/>
    <w:rsid w:val="000A51D6"/>
    <w:rsid w:val="000A540D"/>
    <w:rsid w:val="000B0A74"/>
    <w:rsid w:val="000B0D88"/>
    <w:rsid w:val="000B1C6D"/>
    <w:rsid w:val="000B2F7C"/>
    <w:rsid w:val="000B4854"/>
    <w:rsid w:val="000B48D8"/>
    <w:rsid w:val="000B60BB"/>
    <w:rsid w:val="000B7B3B"/>
    <w:rsid w:val="000C1A9B"/>
    <w:rsid w:val="000C6EED"/>
    <w:rsid w:val="000C7D0E"/>
    <w:rsid w:val="000D1A71"/>
    <w:rsid w:val="000D5118"/>
    <w:rsid w:val="000E0819"/>
    <w:rsid w:val="000E15AD"/>
    <w:rsid w:val="000E57A1"/>
    <w:rsid w:val="000E7BCF"/>
    <w:rsid w:val="000E7D1D"/>
    <w:rsid w:val="000F2097"/>
    <w:rsid w:val="000F216D"/>
    <w:rsid w:val="000F504C"/>
    <w:rsid w:val="0010135A"/>
    <w:rsid w:val="00102599"/>
    <w:rsid w:val="001110C6"/>
    <w:rsid w:val="0012075C"/>
    <w:rsid w:val="00122A31"/>
    <w:rsid w:val="00130B5B"/>
    <w:rsid w:val="00131522"/>
    <w:rsid w:val="001339FE"/>
    <w:rsid w:val="0013656B"/>
    <w:rsid w:val="0013686A"/>
    <w:rsid w:val="00144429"/>
    <w:rsid w:val="00150BB1"/>
    <w:rsid w:val="001526CC"/>
    <w:rsid w:val="00153722"/>
    <w:rsid w:val="00156641"/>
    <w:rsid w:val="00161C8A"/>
    <w:rsid w:val="0016370B"/>
    <w:rsid w:val="00165C64"/>
    <w:rsid w:val="00166C43"/>
    <w:rsid w:val="00172DBE"/>
    <w:rsid w:val="00173454"/>
    <w:rsid w:val="0017604A"/>
    <w:rsid w:val="001819BA"/>
    <w:rsid w:val="00182274"/>
    <w:rsid w:val="00184416"/>
    <w:rsid w:val="00194144"/>
    <w:rsid w:val="001946E4"/>
    <w:rsid w:val="001A0A00"/>
    <w:rsid w:val="001A1A9B"/>
    <w:rsid w:val="001A5066"/>
    <w:rsid w:val="001A7B51"/>
    <w:rsid w:val="001B430D"/>
    <w:rsid w:val="001B7B06"/>
    <w:rsid w:val="001C7C86"/>
    <w:rsid w:val="001D1AB5"/>
    <w:rsid w:val="001D35AD"/>
    <w:rsid w:val="001D6435"/>
    <w:rsid w:val="001D6C6D"/>
    <w:rsid w:val="001E423A"/>
    <w:rsid w:val="001E4BB3"/>
    <w:rsid w:val="001E57C0"/>
    <w:rsid w:val="001E6805"/>
    <w:rsid w:val="001F47E4"/>
    <w:rsid w:val="0020086B"/>
    <w:rsid w:val="002018A5"/>
    <w:rsid w:val="0020326A"/>
    <w:rsid w:val="0020394A"/>
    <w:rsid w:val="002061DA"/>
    <w:rsid w:val="002106D2"/>
    <w:rsid w:val="00210F11"/>
    <w:rsid w:val="0021437B"/>
    <w:rsid w:val="00224C5C"/>
    <w:rsid w:val="002271B8"/>
    <w:rsid w:val="002320C8"/>
    <w:rsid w:val="00232236"/>
    <w:rsid w:val="00232693"/>
    <w:rsid w:val="002327E7"/>
    <w:rsid w:val="00233459"/>
    <w:rsid w:val="00235BFB"/>
    <w:rsid w:val="00240F95"/>
    <w:rsid w:val="00242FB9"/>
    <w:rsid w:val="00244D78"/>
    <w:rsid w:val="0024601D"/>
    <w:rsid w:val="00247EB0"/>
    <w:rsid w:val="00251A2A"/>
    <w:rsid w:val="00251B65"/>
    <w:rsid w:val="0025221F"/>
    <w:rsid w:val="00253B1D"/>
    <w:rsid w:val="0025475D"/>
    <w:rsid w:val="00254C6D"/>
    <w:rsid w:val="0025790D"/>
    <w:rsid w:val="00257E28"/>
    <w:rsid w:val="0026020D"/>
    <w:rsid w:val="00263183"/>
    <w:rsid w:val="0026523A"/>
    <w:rsid w:val="00265718"/>
    <w:rsid w:val="0026593F"/>
    <w:rsid w:val="002700D8"/>
    <w:rsid w:val="00271AD8"/>
    <w:rsid w:val="002728F1"/>
    <w:rsid w:val="0028008E"/>
    <w:rsid w:val="002813B7"/>
    <w:rsid w:val="0028441A"/>
    <w:rsid w:val="002917AA"/>
    <w:rsid w:val="00292903"/>
    <w:rsid w:val="00294CDB"/>
    <w:rsid w:val="002A1878"/>
    <w:rsid w:val="002A1C62"/>
    <w:rsid w:val="002A7DF6"/>
    <w:rsid w:val="002B0CC1"/>
    <w:rsid w:val="002B2AB3"/>
    <w:rsid w:val="002B45B8"/>
    <w:rsid w:val="002C27F4"/>
    <w:rsid w:val="002C2FF0"/>
    <w:rsid w:val="002C3B50"/>
    <w:rsid w:val="002C6FC4"/>
    <w:rsid w:val="002D49D0"/>
    <w:rsid w:val="002E0E79"/>
    <w:rsid w:val="002E66A3"/>
    <w:rsid w:val="002E6BD5"/>
    <w:rsid w:val="002E7181"/>
    <w:rsid w:val="002F2801"/>
    <w:rsid w:val="002F2DC6"/>
    <w:rsid w:val="00300DD4"/>
    <w:rsid w:val="00301C68"/>
    <w:rsid w:val="0030390D"/>
    <w:rsid w:val="003040FE"/>
    <w:rsid w:val="00307D9E"/>
    <w:rsid w:val="0032204A"/>
    <w:rsid w:val="003220BF"/>
    <w:rsid w:val="003314A6"/>
    <w:rsid w:val="00334E6D"/>
    <w:rsid w:val="003379DA"/>
    <w:rsid w:val="00337A78"/>
    <w:rsid w:val="00344590"/>
    <w:rsid w:val="00354B52"/>
    <w:rsid w:val="0035529D"/>
    <w:rsid w:val="00360B70"/>
    <w:rsid w:val="0036135A"/>
    <w:rsid w:val="00364B5A"/>
    <w:rsid w:val="00366C77"/>
    <w:rsid w:val="003713D3"/>
    <w:rsid w:val="00371EAC"/>
    <w:rsid w:val="00376B9D"/>
    <w:rsid w:val="00380FB6"/>
    <w:rsid w:val="00381EBF"/>
    <w:rsid w:val="00383703"/>
    <w:rsid w:val="00383B52"/>
    <w:rsid w:val="00385485"/>
    <w:rsid w:val="00396603"/>
    <w:rsid w:val="00397412"/>
    <w:rsid w:val="003A5476"/>
    <w:rsid w:val="003A66F6"/>
    <w:rsid w:val="003B051D"/>
    <w:rsid w:val="003B0F02"/>
    <w:rsid w:val="003B1906"/>
    <w:rsid w:val="003B599C"/>
    <w:rsid w:val="003B5C10"/>
    <w:rsid w:val="003B6087"/>
    <w:rsid w:val="003B6090"/>
    <w:rsid w:val="003C1E10"/>
    <w:rsid w:val="003C4235"/>
    <w:rsid w:val="003C5A44"/>
    <w:rsid w:val="003D5BBE"/>
    <w:rsid w:val="003E0984"/>
    <w:rsid w:val="003E11F1"/>
    <w:rsid w:val="003E3CB9"/>
    <w:rsid w:val="003E6C68"/>
    <w:rsid w:val="003E795F"/>
    <w:rsid w:val="003F0F0C"/>
    <w:rsid w:val="003F1B37"/>
    <w:rsid w:val="003F22D0"/>
    <w:rsid w:val="003F4439"/>
    <w:rsid w:val="003F44AF"/>
    <w:rsid w:val="003F6A6F"/>
    <w:rsid w:val="0040307B"/>
    <w:rsid w:val="00403753"/>
    <w:rsid w:val="00404345"/>
    <w:rsid w:val="0040446E"/>
    <w:rsid w:val="00406D6F"/>
    <w:rsid w:val="00411516"/>
    <w:rsid w:val="00411C69"/>
    <w:rsid w:val="00412B9E"/>
    <w:rsid w:val="004168BF"/>
    <w:rsid w:val="00422C22"/>
    <w:rsid w:val="0042756A"/>
    <w:rsid w:val="00432896"/>
    <w:rsid w:val="004374B6"/>
    <w:rsid w:val="00437852"/>
    <w:rsid w:val="00437A44"/>
    <w:rsid w:val="00437F4D"/>
    <w:rsid w:val="004412F1"/>
    <w:rsid w:val="004418CC"/>
    <w:rsid w:val="00442114"/>
    <w:rsid w:val="00442178"/>
    <w:rsid w:val="00443907"/>
    <w:rsid w:val="00444812"/>
    <w:rsid w:val="00450359"/>
    <w:rsid w:val="004504E4"/>
    <w:rsid w:val="004528B0"/>
    <w:rsid w:val="00456769"/>
    <w:rsid w:val="0045797F"/>
    <w:rsid w:val="00462B91"/>
    <w:rsid w:val="004659F8"/>
    <w:rsid w:val="0046750B"/>
    <w:rsid w:val="0047065B"/>
    <w:rsid w:val="00470932"/>
    <w:rsid w:val="00472EF2"/>
    <w:rsid w:val="004757F1"/>
    <w:rsid w:val="004757F8"/>
    <w:rsid w:val="00477211"/>
    <w:rsid w:val="00483C30"/>
    <w:rsid w:val="00487B12"/>
    <w:rsid w:val="00490721"/>
    <w:rsid w:val="004926FA"/>
    <w:rsid w:val="0049307B"/>
    <w:rsid w:val="004A01B2"/>
    <w:rsid w:val="004A26A6"/>
    <w:rsid w:val="004A3C48"/>
    <w:rsid w:val="004A4646"/>
    <w:rsid w:val="004C04C7"/>
    <w:rsid w:val="004C2D49"/>
    <w:rsid w:val="004C4EF5"/>
    <w:rsid w:val="004D088D"/>
    <w:rsid w:val="004D1053"/>
    <w:rsid w:val="004D280F"/>
    <w:rsid w:val="004D4D87"/>
    <w:rsid w:val="004D4DC4"/>
    <w:rsid w:val="004D5A89"/>
    <w:rsid w:val="004E03CA"/>
    <w:rsid w:val="004E0DCB"/>
    <w:rsid w:val="004E1E7B"/>
    <w:rsid w:val="004E20E5"/>
    <w:rsid w:val="004E3531"/>
    <w:rsid w:val="004E7479"/>
    <w:rsid w:val="00500655"/>
    <w:rsid w:val="005010B6"/>
    <w:rsid w:val="005021C2"/>
    <w:rsid w:val="00502D5A"/>
    <w:rsid w:val="0050459A"/>
    <w:rsid w:val="00504988"/>
    <w:rsid w:val="00505AF5"/>
    <w:rsid w:val="0051176D"/>
    <w:rsid w:val="00511A72"/>
    <w:rsid w:val="0051204F"/>
    <w:rsid w:val="005166D5"/>
    <w:rsid w:val="00516A52"/>
    <w:rsid w:val="00517AD5"/>
    <w:rsid w:val="005232A7"/>
    <w:rsid w:val="005331B7"/>
    <w:rsid w:val="005362FE"/>
    <w:rsid w:val="00537DA3"/>
    <w:rsid w:val="00544877"/>
    <w:rsid w:val="00547443"/>
    <w:rsid w:val="00551751"/>
    <w:rsid w:val="00557C0B"/>
    <w:rsid w:val="00560476"/>
    <w:rsid w:val="0056193F"/>
    <w:rsid w:val="005727D8"/>
    <w:rsid w:val="00573712"/>
    <w:rsid w:val="00574DFA"/>
    <w:rsid w:val="005838B9"/>
    <w:rsid w:val="0058426B"/>
    <w:rsid w:val="00586346"/>
    <w:rsid w:val="00586703"/>
    <w:rsid w:val="00590A17"/>
    <w:rsid w:val="00593038"/>
    <w:rsid w:val="00595E7F"/>
    <w:rsid w:val="005963F0"/>
    <w:rsid w:val="00597311"/>
    <w:rsid w:val="005A1F0F"/>
    <w:rsid w:val="005A3CDD"/>
    <w:rsid w:val="005A6D01"/>
    <w:rsid w:val="005B3948"/>
    <w:rsid w:val="005B5914"/>
    <w:rsid w:val="005B7C8B"/>
    <w:rsid w:val="005C08D1"/>
    <w:rsid w:val="005C196A"/>
    <w:rsid w:val="005C53DF"/>
    <w:rsid w:val="005C74C7"/>
    <w:rsid w:val="005D0FD0"/>
    <w:rsid w:val="005D2321"/>
    <w:rsid w:val="005D6477"/>
    <w:rsid w:val="005E038E"/>
    <w:rsid w:val="005E0404"/>
    <w:rsid w:val="005E282A"/>
    <w:rsid w:val="005E294C"/>
    <w:rsid w:val="005F0B44"/>
    <w:rsid w:val="005F256A"/>
    <w:rsid w:val="005F4234"/>
    <w:rsid w:val="00600E34"/>
    <w:rsid w:val="00601722"/>
    <w:rsid w:val="00605867"/>
    <w:rsid w:val="00605B5A"/>
    <w:rsid w:val="00611C51"/>
    <w:rsid w:val="00616081"/>
    <w:rsid w:val="006161F1"/>
    <w:rsid w:val="006170B9"/>
    <w:rsid w:val="006202E9"/>
    <w:rsid w:val="006242A0"/>
    <w:rsid w:val="00625982"/>
    <w:rsid w:val="00626FBD"/>
    <w:rsid w:val="00631934"/>
    <w:rsid w:val="00634E9A"/>
    <w:rsid w:val="006375D0"/>
    <w:rsid w:val="006433EA"/>
    <w:rsid w:val="006436AA"/>
    <w:rsid w:val="00644C40"/>
    <w:rsid w:val="00644DF7"/>
    <w:rsid w:val="00646E8B"/>
    <w:rsid w:val="00647041"/>
    <w:rsid w:val="00651B63"/>
    <w:rsid w:val="006601A4"/>
    <w:rsid w:val="00660364"/>
    <w:rsid w:val="00660685"/>
    <w:rsid w:val="0066283F"/>
    <w:rsid w:val="00663AE9"/>
    <w:rsid w:val="00663BF0"/>
    <w:rsid w:val="00666F98"/>
    <w:rsid w:val="00671555"/>
    <w:rsid w:val="006715A7"/>
    <w:rsid w:val="00674E5F"/>
    <w:rsid w:val="0067514D"/>
    <w:rsid w:val="00675373"/>
    <w:rsid w:val="0067646F"/>
    <w:rsid w:val="00681571"/>
    <w:rsid w:val="00682CBB"/>
    <w:rsid w:val="0068481F"/>
    <w:rsid w:val="00685F96"/>
    <w:rsid w:val="00692406"/>
    <w:rsid w:val="006925C9"/>
    <w:rsid w:val="00692856"/>
    <w:rsid w:val="00694B72"/>
    <w:rsid w:val="006950C5"/>
    <w:rsid w:val="006A447F"/>
    <w:rsid w:val="006B12F5"/>
    <w:rsid w:val="006B192E"/>
    <w:rsid w:val="006B7E1A"/>
    <w:rsid w:val="006C0181"/>
    <w:rsid w:val="006C323C"/>
    <w:rsid w:val="006C5D4A"/>
    <w:rsid w:val="006C6C34"/>
    <w:rsid w:val="006C74A5"/>
    <w:rsid w:val="006D2153"/>
    <w:rsid w:val="006D245E"/>
    <w:rsid w:val="006D63C2"/>
    <w:rsid w:val="006E1C26"/>
    <w:rsid w:val="006E3936"/>
    <w:rsid w:val="006F08B7"/>
    <w:rsid w:val="006F2304"/>
    <w:rsid w:val="00700BE8"/>
    <w:rsid w:val="007050A0"/>
    <w:rsid w:val="00706B91"/>
    <w:rsid w:val="00716D70"/>
    <w:rsid w:val="00724930"/>
    <w:rsid w:val="00727517"/>
    <w:rsid w:val="00741DE6"/>
    <w:rsid w:val="007456D0"/>
    <w:rsid w:val="00746642"/>
    <w:rsid w:val="00746D4A"/>
    <w:rsid w:val="007529B3"/>
    <w:rsid w:val="007553E2"/>
    <w:rsid w:val="00757574"/>
    <w:rsid w:val="0075777A"/>
    <w:rsid w:val="007578CC"/>
    <w:rsid w:val="007579CD"/>
    <w:rsid w:val="007663B1"/>
    <w:rsid w:val="00772C5B"/>
    <w:rsid w:val="00773B9A"/>
    <w:rsid w:val="00780683"/>
    <w:rsid w:val="007840F7"/>
    <w:rsid w:val="00784B62"/>
    <w:rsid w:val="00790DB3"/>
    <w:rsid w:val="007916D2"/>
    <w:rsid w:val="00796904"/>
    <w:rsid w:val="007975D3"/>
    <w:rsid w:val="00797C0A"/>
    <w:rsid w:val="007A05B4"/>
    <w:rsid w:val="007B0D7D"/>
    <w:rsid w:val="007B779D"/>
    <w:rsid w:val="007C0B26"/>
    <w:rsid w:val="007C14A5"/>
    <w:rsid w:val="007C1D49"/>
    <w:rsid w:val="007C2D65"/>
    <w:rsid w:val="007C3E5F"/>
    <w:rsid w:val="007C4E3C"/>
    <w:rsid w:val="007C794B"/>
    <w:rsid w:val="007D00B1"/>
    <w:rsid w:val="007D0D96"/>
    <w:rsid w:val="007D248C"/>
    <w:rsid w:val="007D31C7"/>
    <w:rsid w:val="007D4E7A"/>
    <w:rsid w:val="007E1883"/>
    <w:rsid w:val="007E2B7C"/>
    <w:rsid w:val="007E55A1"/>
    <w:rsid w:val="007E77A5"/>
    <w:rsid w:val="007F6D4A"/>
    <w:rsid w:val="007F7236"/>
    <w:rsid w:val="007F7747"/>
    <w:rsid w:val="007F7E64"/>
    <w:rsid w:val="008010F0"/>
    <w:rsid w:val="0080489A"/>
    <w:rsid w:val="00804E66"/>
    <w:rsid w:val="008105D6"/>
    <w:rsid w:val="00810DA6"/>
    <w:rsid w:val="0081407B"/>
    <w:rsid w:val="00815023"/>
    <w:rsid w:val="00817C87"/>
    <w:rsid w:val="00817D4F"/>
    <w:rsid w:val="00823047"/>
    <w:rsid w:val="00825C81"/>
    <w:rsid w:val="0083271F"/>
    <w:rsid w:val="008412D8"/>
    <w:rsid w:val="00841B18"/>
    <w:rsid w:val="00843B92"/>
    <w:rsid w:val="00852743"/>
    <w:rsid w:val="00860B07"/>
    <w:rsid w:val="00861730"/>
    <w:rsid w:val="0086258F"/>
    <w:rsid w:val="00862F3C"/>
    <w:rsid w:val="00865E04"/>
    <w:rsid w:val="00866E0F"/>
    <w:rsid w:val="00871432"/>
    <w:rsid w:val="00872ACA"/>
    <w:rsid w:val="00874CA7"/>
    <w:rsid w:val="00877638"/>
    <w:rsid w:val="008779B0"/>
    <w:rsid w:val="00886E8E"/>
    <w:rsid w:val="00890224"/>
    <w:rsid w:val="00891288"/>
    <w:rsid w:val="00893E9E"/>
    <w:rsid w:val="008A0BEA"/>
    <w:rsid w:val="008A1ED6"/>
    <w:rsid w:val="008A2701"/>
    <w:rsid w:val="008A3D34"/>
    <w:rsid w:val="008A56AD"/>
    <w:rsid w:val="008A5EA0"/>
    <w:rsid w:val="008C1932"/>
    <w:rsid w:val="008C1D4C"/>
    <w:rsid w:val="008C297E"/>
    <w:rsid w:val="008C36B9"/>
    <w:rsid w:val="008C4E59"/>
    <w:rsid w:val="008C6927"/>
    <w:rsid w:val="008D6C7C"/>
    <w:rsid w:val="008D73F8"/>
    <w:rsid w:val="008E3298"/>
    <w:rsid w:val="008E73FC"/>
    <w:rsid w:val="008E7868"/>
    <w:rsid w:val="008F2116"/>
    <w:rsid w:val="008F4634"/>
    <w:rsid w:val="008F732D"/>
    <w:rsid w:val="00900519"/>
    <w:rsid w:val="00902F5D"/>
    <w:rsid w:val="00906FE6"/>
    <w:rsid w:val="0091453A"/>
    <w:rsid w:val="00916B6E"/>
    <w:rsid w:val="00923339"/>
    <w:rsid w:val="00925A25"/>
    <w:rsid w:val="00925C4A"/>
    <w:rsid w:val="009277D7"/>
    <w:rsid w:val="009335F0"/>
    <w:rsid w:val="0094049E"/>
    <w:rsid w:val="00942436"/>
    <w:rsid w:val="00947DC3"/>
    <w:rsid w:val="00952048"/>
    <w:rsid w:val="0095305E"/>
    <w:rsid w:val="00953982"/>
    <w:rsid w:val="00963216"/>
    <w:rsid w:val="00963B31"/>
    <w:rsid w:val="00966A36"/>
    <w:rsid w:val="00967216"/>
    <w:rsid w:val="0096776B"/>
    <w:rsid w:val="0096796A"/>
    <w:rsid w:val="00971C6B"/>
    <w:rsid w:val="0097362A"/>
    <w:rsid w:val="0097453F"/>
    <w:rsid w:val="00975877"/>
    <w:rsid w:val="00977055"/>
    <w:rsid w:val="00982AAB"/>
    <w:rsid w:val="00982CAF"/>
    <w:rsid w:val="00985041"/>
    <w:rsid w:val="00990729"/>
    <w:rsid w:val="00992082"/>
    <w:rsid w:val="00992597"/>
    <w:rsid w:val="00997891"/>
    <w:rsid w:val="009A3C34"/>
    <w:rsid w:val="009A531A"/>
    <w:rsid w:val="009A5E84"/>
    <w:rsid w:val="009B42B6"/>
    <w:rsid w:val="009B42CB"/>
    <w:rsid w:val="009B7BA6"/>
    <w:rsid w:val="009C2BCF"/>
    <w:rsid w:val="009C2BDA"/>
    <w:rsid w:val="009C4C58"/>
    <w:rsid w:val="009C6267"/>
    <w:rsid w:val="009C6AB4"/>
    <w:rsid w:val="009D0184"/>
    <w:rsid w:val="009D0195"/>
    <w:rsid w:val="009D1DCB"/>
    <w:rsid w:val="009D2550"/>
    <w:rsid w:val="009D63A4"/>
    <w:rsid w:val="009D70FE"/>
    <w:rsid w:val="009E2630"/>
    <w:rsid w:val="009E648D"/>
    <w:rsid w:val="009E674B"/>
    <w:rsid w:val="009F22C3"/>
    <w:rsid w:val="009F2F85"/>
    <w:rsid w:val="00A01F9E"/>
    <w:rsid w:val="00A02D2C"/>
    <w:rsid w:val="00A03426"/>
    <w:rsid w:val="00A05D16"/>
    <w:rsid w:val="00A068FF"/>
    <w:rsid w:val="00A06E5A"/>
    <w:rsid w:val="00A1329A"/>
    <w:rsid w:val="00A15BD6"/>
    <w:rsid w:val="00A1629E"/>
    <w:rsid w:val="00A208B0"/>
    <w:rsid w:val="00A34283"/>
    <w:rsid w:val="00A365B6"/>
    <w:rsid w:val="00A36BD4"/>
    <w:rsid w:val="00A560C4"/>
    <w:rsid w:val="00A652F5"/>
    <w:rsid w:val="00A67D43"/>
    <w:rsid w:val="00A74501"/>
    <w:rsid w:val="00A77ED0"/>
    <w:rsid w:val="00A80477"/>
    <w:rsid w:val="00A82FE2"/>
    <w:rsid w:val="00A84B84"/>
    <w:rsid w:val="00A87111"/>
    <w:rsid w:val="00A95798"/>
    <w:rsid w:val="00A95DC7"/>
    <w:rsid w:val="00A95FE5"/>
    <w:rsid w:val="00A9739D"/>
    <w:rsid w:val="00A979BC"/>
    <w:rsid w:val="00AA052F"/>
    <w:rsid w:val="00AB0570"/>
    <w:rsid w:val="00AB1361"/>
    <w:rsid w:val="00AB38C4"/>
    <w:rsid w:val="00AB55E2"/>
    <w:rsid w:val="00AC14A8"/>
    <w:rsid w:val="00AC48D5"/>
    <w:rsid w:val="00AC684B"/>
    <w:rsid w:val="00AD38BC"/>
    <w:rsid w:val="00AD74C1"/>
    <w:rsid w:val="00AD7755"/>
    <w:rsid w:val="00AE16FF"/>
    <w:rsid w:val="00AE2274"/>
    <w:rsid w:val="00AF37D3"/>
    <w:rsid w:val="00AF5EFC"/>
    <w:rsid w:val="00AF668D"/>
    <w:rsid w:val="00AF68D7"/>
    <w:rsid w:val="00AF74FC"/>
    <w:rsid w:val="00AF7C5B"/>
    <w:rsid w:val="00B042D4"/>
    <w:rsid w:val="00B046B6"/>
    <w:rsid w:val="00B04B8E"/>
    <w:rsid w:val="00B063E1"/>
    <w:rsid w:val="00B06D7D"/>
    <w:rsid w:val="00B07F74"/>
    <w:rsid w:val="00B11767"/>
    <w:rsid w:val="00B13228"/>
    <w:rsid w:val="00B20D30"/>
    <w:rsid w:val="00B25866"/>
    <w:rsid w:val="00B320D7"/>
    <w:rsid w:val="00B35FBD"/>
    <w:rsid w:val="00B45125"/>
    <w:rsid w:val="00B45DAE"/>
    <w:rsid w:val="00B4786B"/>
    <w:rsid w:val="00B51516"/>
    <w:rsid w:val="00B55464"/>
    <w:rsid w:val="00B55934"/>
    <w:rsid w:val="00B65F30"/>
    <w:rsid w:val="00B662DA"/>
    <w:rsid w:val="00B7319B"/>
    <w:rsid w:val="00B74249"/>
    <w:rsid w:val="00B77191"/>
    <w:rsid w:val="00B80D0A"/>
    <w:rsid w:val="00B80D43"/>
    <w:rsid w:val="00B86E7D"/>
    <w:rsid w:val="00B90534"/>
    <w:rsid w:val="00B931B0"/>
    <w:rsid w:val="00BA15BF"/>
    <w:rsid w:val="00BA380A"/>
    <w:rsid w:val="00BA4293"/>
    <w:rsid w:val="00BA6A5F"/>
    <w:rsid w:val="00BA6DEE"/>
    <w:rsid w:val="00BA6E1A"/>
    <w:rsid w:val="00BB0584"/>
    <w:rsid w:val="00BB08F8"/>
    <w:rsid w:val="00BB5969"/>
    <w:rsid w:val="00BB6C4D"/>
    <w:rsid w:val="00BC1610"/>
    <w:rsid w:val="00BC2DA5"/>
    <w:rsid w:val="00BC542D"/>
    <w:rsid w:val="00BC5A06"/>
    <w:rsid w:val="00BD0BC8"/>
    <w:rsid w:val="00BD0DE6"/>
    <w:rsid w:val="00BD3602"/>
    <w:rsid w:val="00BE211A"/>
    <w:rsid w:val="00BE27E9"/>
    <w:rsid w:val="00BE7949"/>
    <w:rsid w:val="00BF6662"/>
    <w:rsid w:val="00C00A04"/>
    <w:rsid w:val="00C01A45"/>
    <w:rsid w:val="00C059B0"/>
    <w:rsid w:val="00C11189"/>
    <w:rsid w:val="00C11B1A"/>
    <w:rsid w:val="00C13C27"/>
    <w:rsid w:val="00C15EC9"/>
    <w:rsid w:val="00C178BA"/>
    <w:rsid w:val="00C25827"/>
    <w:rsid w:val="00C374AB"/>
    <w:rsid w:val="00C37616"/>
    <w:rsid w:val="00C44192"/>
    <w:rsid w:val="00C45E4D"/>
    <w:rsid w:val="00C549D0"/>
    <w:rsid w:val="00C56434"/>
    <w:rsid w:val="00C5730D"/>
    <w:rsid w:val="00C622D2"/>
    <w:rsid w:val="00C653C2"/>
    <w:rsid w:val="00C70CE0"/>
    <w:rsid w:val="00C73A5A"/>
    <w:rsid w:val="00C76D3F"/>
    <w:rsid w:val="00C7751C"/>
    <w:rsid w:val="00C8299C"/>
    <w:rsid w:val="00C83CCC"/>
    <w:rsid w:val="00C86A1E"/>
    <w:rsid w:val="00C903F1"/>
    <w:rsid w:val="00C907FA"/>
    <w:rsid w:val="00C90B09"/>
    <w:rsid w:val="00C925E3"/>
    <w:rsid w:val="00C92964"/>
    <w:rsid w:val="00C93C9B"/>
    <w:rsid w:val="00C962E2"/>
    <w:rsid w:val="00CA30B6"/>
    <w:rsid w:val="00CA4756"/>
    <w:rsid w:val="00CA6BA9"/>
    <w:rsid w:val="00CB51C9"/>
    <w:rsid w:val="00CB56B6"/>
    <w:rsid w:val="00CB7A58"/>
    <w:rsid w:val="00CC2AEB"/>
    <w:rsid w:val="00CC2E02"/>
    <w:rsid w:val="00CC56F3"/>
    <w:rsid w:val="00CC5D68"/>
    <w:rsid w:val="00CC72AB"/>
    <w:rsid w:val="00CC7BA4"/>
    <w:rsid w:val="00CD6EB5"/>
    <w:rsid w:val="00CE01BB"/>
    <w:rsid w:val="00CE18D7"/>
    <w:rsid w:val="00CE500A"/>
    <w:rsid w:val="00CE6E6F"/>
    <w:rsid w:val="00CF1384"/>
    <w:rsid w:val="00CF43DE"/>
    <w:rsid w:val="00CF6384"/>
    <w:rsid w:val="00CF7151"/>
    <w:rsid w:val="00CF7C9F"/>
    <w:rsid w:val="00D00DC4"/>
    <w:rsid w:val="00D018E8"/>
    <w:rsid w:val="00D01AE9"/>
    <w:rsid w:val="00D04E8B"/>
    <w:rsid w:val="00D05549"/>
    <w:rsid w:val="00D11411"/>
    <w:rsid w:val="00D14B7D"/>
    <w:rsid w:val="00D23B1B"/>
    <w:rsid w:val="00D2475A"/>
    <w:rsid w:val="00D25C06"/>
    <w:rsid w:val="00D27CF7"/>
    <w:rsid w:val="00D302AA"/>
    <w:rsid w:val="00D34B78"/>
    <w:rsid w:val="00D46886"/>
    <w:rsid w:val="00D52DDA"/>
    <w:rsid w:val="00D57736"/>
    <w:rsid w:val="00D57ED8"/>
    <w:rsid w:val="00D60876"/>
    <w:rsid w:val="00D621B4"/>
    <w:rsid w:val="00D62859"/>
    <w:rsid w:val="00D6313A"/>
    <w:rsid w:val="00D726EA"/>
    <w:rsid w:val="00D74A1B"/>
    <w:rsid w:val="00D77060"/>
    <w:rsid w:val="00D805F2"/>
    <w:rsid w:val="00D841AE"/>
    <w:rsid w:val="00D87588"/>
    <w:rsid w:val="00D90130"/>
    <w:rsid w:val="00D92FB2"/>
    <w:rsid w:val="00D92FD8"/>
    <w:rsid w:val="00DA105E"/>
    <w:rsid w:val="00DA16A0"/>
    <w:rsid w:val="00DA50FA"/>
    <w:rsid w:val="00DB3A8B"/>
    <w:rsid w:val="00DB4654"/>
    <w:rsid w:val="00DC0347"/>
    <w:rsid w:val="00DD5781"/>
    <w:rsid w:val="00DD676F"/>
    <w:rsid w:val="00DD71D4"/>
    <w:rsid w:val="00DD7982"/>
    <w:rsid w:val="00DE1B32"/>
    <w:rsid w:val="00DE255C"/>
    <w:rsid w:val="00DE37A3"/>
    <w:rsid w:val="00DE4369"/>
    <w:rsid w:val="00DE55DC"/>
    <w:rsid w:val="00DE648C"/>
    <w:rsid w:val="00DE6B5C"/>
    <w:rsid w:val="00DE756C"/>
    <w:rsid w:val="00DF2933"/>
    <w:rsid w:val="00DF2F4A"/>
    <w:rsid w:val="00DF386B"/>
    <w:rsid w:val="00DF5195"/>
    <w:rsid w:val="00E04C67"/>
    <w:rsid w:val="00E10E34"/>
    <w:rsid w:val="00E11A31"/>
    <w:rsid w:val="00E12A3B"/>
    <w:rsid w:val="00E13706"/>
    <w:rsid w:val="00E14DA1"/>
    <w:rsid w:val="00E15736"/>
    <w:rsid w:val="00E2155F"/>
    <w:rsid w:val="00E4039F"/>
    <w:rsid w:val="00E41087"/>
    <w:rsid w:val="00E460ED"/>
    <w:rsid w:val="00E46AB2"/>
    <w:rsid w:val="00E512F9"/>
    <w:rsid w:val="00E51BFD"/>
    <w:rsid w:val="00E55590"/>
    <w:rsid w:val="00E565D4"/>
    <w:rsid w:val="00E6018B"/>
    <w:rsid w:val="00E60F6D"/>
    <w:rsid w:val="00E64F83"/>
    <w:rsid w:val="00E65C92"/>
    <w:rsid w:val="00E65EB8"/>
    <w:rsid w:val="00E67589"/>
    <w:rsid w:val="00E7110D"/>
    <w:rsid w:val="00E7245A"/>
    <w:rsid w:val="00E74887"/>
    <w:rsid w:val="00E802AF"/>
    <w:rsid w:val="00E9023A"/>
    <w:rsid w:val="00E91B01"/>
    <w:rsid w:val="00E92337"/>
    <w:rsid w:val="00E939D3"/>
    <w:rsid w:val="00E94536"/>
    <w:rsid w:val="00E97833"/>
    <w:rsid w:val="00EA0429"/>
    <w:rsid w:val="00EA0551"/>
    <w:rsid w:val="00EA2CC6"/>
    <w:rsid w:val="00EA5A16"/>
    <w:rsid w:val="00EB1CA1"/>
    <w:rsid w:val="00EB1FC7"/>
    <w:rsid w:val="00EC06C8"/>
    <w:rsid w:val="00EC5AE5"/>
    <w:rsid w:val="00EC73C7"/>
    <w:rsid w:val="00ED0851"/>
    <w:rsid w:val="00ED29FB"/>
    <w:rsid w:val="00ED69E7"/>
    <w:rsid w:val="00EE349F"/>
    <w:rsid w:val="00EE67BC"/>
    <w:rsid w:val="00EE7304"/>
    <w:rsid w:val="00EF08BF"/>
    <w:rsid w:val="00EF1A10"/>
    <w:rsid w:val="00EF1F3D"/>
    <w:rsid w:val="00EF3376"/>
    <w:rsid w:val="00EF6D51"/>
    <w:rsid w:val="00F03809"/>
    <w:rsid w:val="00F03AEE"/>
    <w:rsid w:val="00F11FCA"/>
    <w:rsid w:val="00F14C9A"/>
    <w:rsid w:val="00F168F5"/>
    <w:rsid w:val="00F17590"/>
    <w:rsid w:val="00F20D6B"/>
    <w:rsid w:val="00F2167E"/>
    <w:rsid w:val="00F21E44"/>
    <w:rsid w:val="00F22115"/>
    <w:rsid w:val="00F250F1"/>
    <w:rsid w:val="00F2607A"/>
    <w:rsid w:val="00F26933"/>
    <w:rsid w:val="00F32351"/>
    <w:rsid w:val="00F35980"/>
    <w:rsid w:val="00F40FCC"/>
    <w:rsid w:val="00F4373B"/>
    <w:rsid w:val="00F46142"/>
    <w:rsid w:val="00F465EC"/>
    <w:rsid w:val="00F475BB"/>
    <w:rsid w:val="00F513BB"/>
    <w:rsid w:val="00F54E9F"/>
    <w:rsid w:val="00F62270"/>
    <w:rsid w:val="00F64998"/>
    <w:rsid w:val="00F74462"/>
    <w:rsid w:val="00F74F55"/>
    <w:rsid w:val="00F76D82"/>
    <w:rsid w:val="00F8167D"/>
    <w:rsid w:val="00F8283B"/>
    <w:rsid w:val="00F83737"/>
    <w:rsid w:val="00F92521"/>
    <w:rsid w:val="00F92E24"/>
    <w:rsid w:val="00F953A0"/>
    <w:rsid w:val="00F955EF"/>
    <w:rsid w:val="00F97FCE"/>
    <w:rsid w:val="00FA4036"/>
    <w:rsid w:val="00FA6722"/>
    <w:rsid w:val="00FB0263"/>
    <w:rsid w:val="00FB3600"/>
    <w:rsid w:val="00FB3FE2"/>
    <w:rsid w:val="00FB4318"/>
    <w:rsid w:val="00FB450D"/>
    <w:rsid w:val="00FB79BC"/>
    <w:rsid w:val="00FC16A3"/>
    <w:rsid w:val="00FC4CCC"/>
    <w:rsid w:val="00FC50F8"/>
    <w:rsid w:val="00FD6EC0"/>
    <w:rsid w:val="00FF120F"/>
    <w:rsid w:val="00FF145E"/>
    <w:rsid w:val="00FF22E9"/>
    <w:rsid w:val="00FF3D47"/>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386B"/>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757F1"/>
    <w:pPr>
      <w:tabs>
        <w:tab w:val="center" w:pos="4320"/>
        <w:tab w:val="right" w:pos="8640"/>
      </w:tabs>
    </w:pPr>
  </w:style>
  <w:style w:type="character" w:styleId="PageNumber">
    <w:name w:val="page number"/>
    <w:basedOn w:val="DefaultParagraphFont"/>
    <w:rsid w:val="004757F1"/>
  </w:style>
  <w:style w:type="paragraph" w:styleId="Footer">
    <w:name w:val="footer"/>
    <w:basedOn w:val="Normal"/>
    <w:rsid w:val="00893E9E"/>
    <w:pPr>
      <w:tabs>
        <w:tab w:val="center" w:pos="4320"/>
        <w:tab w:val="right" w:pos="8640"/>
      </w:tabs>
    </w:pPr>
  </w:style>
  <w:style w:type="paragraph" w:styleId="PlainText">
    <w:name w:val="Plain Text"/>
    <w:basedOn w:val="Normal"/>
    <w:rsid w:val="00DD676F"/>
    <w:rPr>
      <w:rFonts w:ascii="Courier New" w:hAnsi="Courier New" w:cs="Courier New"/>
      <w:sz w:val="20"/>
      <w:szCs w:val="20"/>
    </w:rPr>
  </w:style>
  <w:style w:type="paragraph" w:styleId="ListParagraph">
    <w:name w:val="List Paragraph"/>
    <w:basedOn w:val="Normal"/>
    <w:uiPriority w:val="34"/>
    <w:qFormat/>
    <w:rsid w:val="00BB08F8"/>
    <w:pPr>
      <w:ind w:left="720"/>
      <w:contextualSpacing/>
    </w:pPr>
  </w:style>
  <w:style w:type="paragraph" w:styleId="NormalWeb">
    <w:name w:val="Normal (Web)"/>
    <w:basedOn w:val="Normal"/>
    <w:uiPriority w:val="99"/>
    <w:unhideWhenUsed/>
    <w:rsid w:val="00862F3C"/>
    <w:pPr>
      <w:spacing w:before="100" w:beforeAutospacing="1" w:after="100" w:afterAutospacing="1"/>
    </w:pPr>
    <w:rPr>
      <w:lang w:eastAsia="en-NZ"/>
    </w:rPr>
  </w:style>
  <w:style w:type="character" w:styleId="Hyperlink">
    <w:name w:val="Hyperlink"/>
    <w:basedOn w:val="DefaultParagraphFont"/>
    <w:uiPriority w:val="99"/>
    <w:unhideWhenUsed/>
    <w:rsid w:val="00862F3C"/>
    <w:rPr>
      <w:color w:val="0000FF"/>
      <w:u w:val="single"/>
    </w:rPr>
  </w:style>
  <w:style w:type="character" w:customStyle="1" w:styleId="s-options">
    <w:name w:val="s-options"/>
    <w:basedOn w:val="DefaultParagraphFont"/>
    <w:rsid w:val="00862F3C"/>
  </w:style>
  <w:style w:type="character" w:styleId="Emphasis">
    <w:name w:val="Emphasis"/>
    <w:basedOn w:val="DefaultParagraphFont"/>
    <w:uiPriority w:val="20"/>
    <w:qFormat/>
    <w:rsid w:val="00862F3C"/>
    <w:rPr>
      <w:i/>
      <w:iCs/>
    </w:rPr>
  </w:style>
</w:styles>
</file>

<file path=word/webSettings.xml><?xml version="1.0" encoding="utf-8"?>
<w:webSettings xmlns:r="http://schemas.openxmlformats.org/officeDocument/2006/relationships" xmlns:w="http://schemas.openxmlformats.org/wordprocessingml/2006/main">
  <w:divs>
    <w:div w:id="336156586">
      <w:bodyDiv w:val="1"/>
      <w:marLeft w:val="0"/>
      <w:marRight w:val="0"/>
      <w:marTop w:val="0"/>
      <w:marBottom w:val="0"/>
      <w:divBdr>
        <w:top w:val="none" w:sz="0" w:space="0" w:color="auto"/>
        <w:left w:val="none" w:sz="0" w:space="0" w:color="auto"/>
        <w:bottom w:val="none" w:sz="0" w:space="0" w:color="auto"/>
        <w:right w:val="none" w:sz="0" w:space="0" w:color="auto"/>
      </w:divBdr>
      <w:divsChild>
        <w:div w:id="1599826425">
          <w:blockQuote w:val="1"/>
          <w:marLeft w:val="630"/>
          <w:marRight w:val="-1350"/>
          <w:marTop w:val="0"/>
          <w:marBottom w:val="150"/>
          <w:divBdr>
            <w:top w:val="none" w:sz="0" w:space="0" w:color="auto"/>
            <w:left w:val="none" w:sz="0" w:space="0" w:color="auto"/>
            <w:bottom w:val="none" w:sz="0" w:space="0" w:color="auto"/>
            <w:right w:val="none" w:sz="0" w:space="0" w:color="auto"/>
          </w:divBdr>
          <w:divsChild>
            <w:div w:id="89138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sv.org/John%201%3A1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sv.org/Heb.%201%3A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esv.org/John%2017%3A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1426</TotalTime>
  <Pages>6</Pages>
  <Words>2373</Words>
  <Characters>13529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Congregation of the Lord Jesus Christ</vt:lpstr>
    </vt:vector>
  </TitlesOfParts>
  <Company/>
  <LinksUpToDate>false</LinksUpToDate>
  <CharactersWithSpaces>15871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Congregation of the Lord Jesus Christ</dc:title>
  <dc:creator>Andre Holtslag</dc:creator>
  <cp:lastModifiedBy>Windows User</cp:lastModifiedBy>
  <cp:revision>46</cp:revision>
  <cp:lastPrinted>2019-05-30T23:59:00Z</cp:lastPrinted>
  <dcterms:created xsi:type="dcterms:W3CDTF">2020-07-29T04:01:00Z</dcterms:created>
  <dcterms:modified xsi:type="dcterms:W3CDTF">2020-08-07T05:11:00Z</dcterms:modified>
</cp:coreProperties>
</file>